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ЕРШОВСКОГО МУНИЦ</w:t>
      </w:r>
      <w:r w:rsidRPr="004A61EA">
        <w:rPr>
          <w:b/>
        </w:rPr>
        <w:t>И</w:t>
      </w:r>
      <w:r w:rsidRPr="004A61EA">
        <w:rPr>
          <w:b/>
        </w:rPr>
        <w:t>ПАЛЬНОГО  РАЙОНА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  <w:r w:rsidRPr="004A61EA">
        <w:rPr>
          <w:b/>
        </w:rPr>
        <w:t xml:space="preserve">      </w:t>
      </w:r>
    </w:p>
    <w:p w:rsidR="009659BE" w:rsidRPr="00771CD1" w:rsidRDefault="009659BE" w:rsidP="009659BE">
      <w:pPr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 xml:space="preserve">                                     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>
        <w:t xml:space="preserve">   </w:t>
      </w:r>
      <w:r w:rsidRPr="00771CD1">
        <w:rPr>
          <w:sz w:val="22"/>
          <w:szCs w:val="22"/>
        </w:rPr>
        <w:t xml:space="preserve">от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</w:t>
      </w:r>
      <w:r w:rsidR="00E27786" w:rsidRPr="00E27786">
        <w:rPr>
          <w:u w:val="single"/>
        </w:rPr>
        <w:t>30.03.2018г</w:t>
      </w:r>
      <w:r w:rsidR="00E27786">
        <w:rPr>
          <w:sz w:val="22"/>
          <w:szCs w:val="22"/>
        </w:rPr>
        <w:t>.</w:t>
      </w:r>
      <w:r w:rsid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__</w:t>
      </w:r>
      <w:r w:rsidR="00CD3EC9" w:rsidRPr="00771CD1">
        <w:rPr>
          <w:sz w:val="22"/>
          <w:szCs w:val="22"/>
        </w:rPr>
        <w:t xml:space="preserve">  </w:t>
      </w:r>
      <w:r w:rsidRPr="00771CD1">
        <w:rPr>
          <w:sz w:val="22"/>
          <w:szCs w:val="22"/>
        </w:rPr>
        <w:t xml:space="preserve">№ </w:t>
      </w:r>
      <w:r w:rsidR="00CD3EC9" w:rsidRPr="00771CD1">
        <w:rPr>
          <w:sz w:val="22"/>
          <w:szCs w:val="22"/>
        </w:rPr>
        <w:t xml:space="preserve">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</w:t>
      </w:r>
      <w:r w:rsidR="00E27786" w:rsidRPr="00E27786">
        <w:rPr>
          <w:u w:val="single"/>
        </w:rPr>
        <w:t>252</w:t>
      </w:r>
      <w:r w:rsidR="00771CD1">
        <w:rPr>
          <w:sz w:val="22"/>
          <w:szCs w:val="22"/>
        </w:rPr>
        <w:t>__________</w:t>
      </w:r>
      <w:r w:rsidR="00070576" w:rsidRPr="00771CD1">
        <w:rPr>
          <w:sz w:val="22"/>
          <w:szCs w:val="22"/>
        </w:rPr>
        <w:t>_</w:t>
      </w:r>
      <w:r w:rsidR="00CD3EC9" w:rsidRPr="00771CD1">
        <w:rPr>
          <w:sz w:val="22"/>
          <w:szCs w:val="22"/>
        </w:rPr>
        <w:t xml:space="preserve"> </w:t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</w:t>
      </w:r>
      <w:r w:rsidRPr="0056526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</w:t>
      </w: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Pr="00847A5B" w:rsidRDefault="00506276" w:rsidP="00506276">
      <w:pPr>
        <w:shd w:val="clear" w:color="auto" w:fill="FFFFFF"/>
        <w:autoSpaceDE w:val="0"/>
        <w:snapToGrid w:val="0"/>
        <w:jc w:val="both"/>
      </w:pPr>
      <w:r w:rsidRPr="00847A5B">
        <w:t xml:space="preserve">О внесении </w:t>
      </w:r>
      <w:r w:rsidR="008B1B34" w:rsidRPr="00847A5B">
        <w:t>изменений</w:t>
      </w:r>
      <w:r w:rsidR="00E62564" w:rsidRPr="00847A5B">
        <w:t xml:space="preserve"> и </w:t>
      </w:r>
      <w:r w:rsidR="008B1B34" w:rsidRPr="00847A5B">
        <w:t>дополнений</w:t>
      </w:r>
      <w:r w:rsidR="002F5E8A" w:rsidRPr="00847A5B">
        <w:t xml:space="preserve"> </w:t>
      </w:r>
    </w:p>
    <w:p w:rsidR="00E62564" w:rsidRPr="00847A5B" w:rsidRDefault="00322C8B" w:rsidP="00506276">
      <w:pPr>
        <w:shd w:val="clear" w:color="auto" w:fill="FFFFFF"/>
        <w:autoSpaceDE w:val="0"/>
        <w:snapToGrid w:val="0"/>
        <w:jc w:val="both"/>
      </w:pPr>
      <w:r>
        <w:t xml:space="preserve">В </w:t>
      </w:r>
      <w:r w:rsidR="008B1B34" w:rsidRPr="00847A5B">
        <w:t>постановлени</w:t>
      </w:r>
      <w:r>
        <w:t>е</w:t>
      </w:r>
      <w:r w:rsidR="002F5E8A" w:rsidRPr="00847A5B">
        <w:t xml:space="preserve"> администрации </w:t>
      </w:r>
    </w:p>
    <w:p w:rsidR="00E62564" w:rsidRPr="00847A5B" w:rsidRDefault="002F5E8A" w:rsidP="002F5E8A">
      <w:pPr>
        <w:shd w:val="clear" w:color="auto" w:fill="FFFFFF"/>
        <w:autoSpaceDE w:val="0"/>
        <w:snapToGrid w:val="0"/>
        <w:jc w:val="both"/>
      </w:pPr>
      <w:r w:rsidRPr="00847A5B">
        <w:t>Ершовского муниципального</w:t>
      </w:r>
      <w:r w:rsidR="00E62564" w:rsidRPr="00847A5B">
        <w:t xml:space="preserve"> </w:t>
      </w:r>
      <w:r w:rsidRPr="00847A5B">
        <w:t xml:space="preserve">района </w:t>
      </w:r>
    </w:p>
    <w:p w:rsidR="00506276" w:rsidRPr="00847A5B" w:rsidRDefault="002C178C" w:rsidP="002F5E8A">
      <w:pPr>
        <w:shd w:val="clear" w:color="auto" w:fill="FFFFFF"/>
        <w:autoSpaceDE w:val="0"/>
        <w:snapToGrid w:val="0"/>
        <w:jc w:val="both"/>
      </w:pPr>
      <w:r w:rsidRPr="00847A5B">
        <w:t>№ 833</w:t>
      </w:r>
      <w:r w:rsidR="002F5E8A" w:rsidRPr="00847A5B">
        <w:t xml:space="preserve"> от </w:t>
      </w:r>
      <w:r w:rsidRPr="00847A5B">
        <w:t>13.11.2017</w:t>
      </w:r>
      <w:r w:rsidR="002F5E8A" w:rsidRPr="00847A5B">
        <w:t xml:space="preserve"> г.</w:t>
      </w:r>
      <w:r w:rsidR="00506276" w:rsidRPr="00847A5B">
        <w:t xml:space="preserve"> </w:t>
      </w:r>
    </w:p>
    <w:p w:rsidR="00506276" w:rsidRPr="00847A5B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847A5B">
        <w:t xml:space="preserve">Руководствуясь </w:t>
      </w:r>
      <w:r w:rsidR="0028356A" w:rsidRPr="00847A5B">
        <w:rPr>
          <w:rFonts w:eastAsia="Sylfaen"/>
        </w:rPr>
        <w:t>Федеральным законом от 6 октября 2003 года №131-ФЗ «Об общих принципах организации местного сам</w:t>
      </w:r>
      <w:r w:rsidR="0028356A" w:rsidRPr="00847A5B">
        <w:rPr>
          <w:rFonts w:eastAsia="Sylfaen"/>
        </w:rPr>
        <w:t>о</w:t>
      </w:r>
      <w:r w:rsidR="0028356A" w:rsidRPr="00847A5B">
        <w:rPr>
          <w:rFonts w:eastAsia="Sylfaen"/>
        </w:rPr>
        <w:t xml:space="preserve">управления в Российской Федерации», </w:t>
      </w:r>
      <w:r w:rsidRPr="00847A5B">
        <w:t>Уставом Ершовского муниципального района Саратовской о</w:t>
      </w:r>
      <w:r w:rsidRPr="00847A5B">
        <w:t>б</w:t>
      </w:r>
      <w:r w:rsidRPr="00847A5B">
        <w:t>ласти,  администрация Ершовского муниципального района Саратовской о</w:t>
      </w:r>
      <w:r w:rsidRPr="00847A5B">
        <w:t>б</w:t>
      </w:r>
      <w:r w:rsidRPr="00847A5B">
        <w:t>ласти,</w:t>
      </w:r>
      <w:r w:rsidR="002F5E8A" w:rsidRPr="00847A5B">
        <w:t xml:space="preserve"> </w:t>
      </w:r>
      <w:r w:rsidRPr="00847A5B">
        <w:t>ПОСТАНОВЛЯЕТ:</w:t>
      </w:r>
    </w:p>
    <w:p w:rsidR="002F5E8A" w:rsidRPr="00847A5B" w:rsidRDefault="002F5E8A" w:rsidP="00454D46">
      <w:pPr>
        <w:pStyle w:val="aff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1. </w:t>
      </w:r>
      <w:r w:rsidR="00D41E40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 w:rsidR="00506276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D41E40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="008B1B34" w:rsidRPr="00847A5B">
        <w:rPr>
          <w:rFonts w:ascii="Times New Roman" w:hAnsi="Times New Roman" w:cs="Times New Roman"/>
          <w:sz w:val="28"/>
          <w:szCs w:val="28"/>
        </w:rPr>
        <w:t>постановлени</w:t>
      </w:r>
      <w:r w:rsidR="00D41E40" w:rsidRPr="00847A5B">
        <w:rPr>
          <w:rFonts w:ascii="Times New Roman" w:hAnsi="Times New Roman" w:cs="Times New Roman"/>
          <w:sz w:val="28"/>
          <w:szCs w:val="28"/>
        </w:rPr>
        <w:t>ю</w:t>
      </w:r>
      <w:r w:rsidRPr="00847A5B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№ </w:t>
      </w:r>
      <w:r w:rsidR="002C178C" w:rsidRPr="00847A5B">
        <w:rPr>
          <w:rFonts w:ascii="Times New Roman" w:hAnsi="Times New Roman" w:cs="Times New Roman"/>
          <w:sz w:val="28"/>
          <w:szCs w:val="28"/>
        </w:rPr>
        <w:t>833</w:t>
      </w:r>
      <w:r w:rsidRPr="00847A5B">
        <w:rPr>
          <w:rFonts w:ascii="Times New Roman" w:hAnsi="Times New Roman" w:cs="Times New Roman"/>
          <w:sz w:val="28"/>
          <w:szCs w:val="28"/>
        </w:rPr>
        <w:t xml:space="preserve"> от </w:t>
      </w:r>
      <w:r w:rsidR="002C178C" w:rsidRPr="00847A5B">
        <w:rPr>
          <w:rFonts w:ascii="Times New Roman" w:hAnsi="Times New Roman" w:cs="Times New Roman"/>
          <w:sz w:val="28"/>
          <w:szCs w:val="28"/>
        </w:rPr>
        <w:t>13.11.2017</w:t>
      </w:r>
      <w:r w:rsidRPr="00847A5B">
        <w:rPr>
          <w:rFonts w:ascii="Times New Roman" w:hAnsi="Times New Roman" w:cs="Times New Roman"/>
          <w:sz w:val="28"/>
          <w:szCs w:val="28"/>
        </w:rPr>
        <w:t xml:space="preserve"> г. «Об утверждении муниц</w:t>
      </w:r>
      <w:r w:rsidRPr="00847A5B">
        <w:rPr>
          <w:rFonts w:ascii="Times New Roman" w:hAnsi="Times New Roman" w:cs="Times New Roman"/>
          <w:sz w:val="28"/>
          <w:szCs w:val="28"/>
        </w:rPr>
        <w:t>и</w:t>
      </w:r>
      <w:r w:rsidRPr="00847A5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AB05C4" w:rsidRPr="00847A5B">
        <w:rPr>
          <w:rFonts w:ascii="Times New Roman" w:hAnsi="Times New Roman" w:cs="Times New Roman"/>
          <w:sz w:val="28"/>
          <w:szCs w:val="28"/>
        </w:rPr>
        <w:t>програ</w:t>
      </w:r>
      <w:r w:rsidR="002C178C" w:rsidRPr="00847A5B">
        <w:rPr>
          <w:rFonts w:ascii="Times New Roman" w:hAnsi="Times New Roman" w:cs="Times New Roman"/>
          <w:sz w:val="28"/>
          <w:szCs w:val="28"/>
        </w:rPr>
        <w:t>ммы «Формирование современной городской среды муниц</w:t>
      </w:r>
      <w:r w:rsidR="002C178C" w:rsidRPr="00847A5B">
        <w:rPr>
          <w:rFonts w:ascii="Times New Roman" w:hAnsi="Times New Roman" w:cs="Times New Roman"/>
          <w:sz w:val="28"/>
          <w:szCs w:val="28"/>
        </w:rPr>
        <w:t>и</w:t>
      </w:r>
      <w:r w:rsidR="002C178C" w:rsidRPr="00847A5B">
        <w:rPr>
          <w:rFonts w:ascii="Times New Roman" w:hAnsi="Times New Roman" w:cs="Times New Roman"/>
          <w:sz w:val="28"/>
          <w:szCs w:val="28"/>
        </w:rPr>
        <w:t>пального образования город Ершов на 2018-2022 годы»</w:t>
      </w:r>
      <w:r w:rsidRPr="00847A5B">
        <w:rPr>
          <w:rFonts w:ascii="Times New Roman" w:hAnsi="Times New Roman" w:cs="Times New Roman"/>
          <w:sz w:val="28"/>
          <w:szCs w:val="28"/>
        </w:rPr>
        <w:t>»</w:t>
      </w:r>
      <w:r w:rsidR="00E62564" w:rsidRPr="00847A5B"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 w:rsidR="00E62564" w:rsidRPr="00847A5B">
        <w:rPr>
          <w:rFonts w:ascii="Times New Roman" w:hAnsi="Times New Roman" w:cs="Times New Roman"/>
          <w:sz w:val="28"/>
          <w:szCs w:val="28"/>
        </w:rPr>
        <w:t>е</w:t>
      </w:r>
      <w:r w:rsidR="00E62564" w:rsidRPr="00847A5B">
        <w:rPr>
          <w:rFonts w:ascii="Times New Roman" w:hAnsi="Times New Roman" w:cs="Times New Roman"/>
          <w:sz w:val="28"/>
          <w:szCs w:val="28"/>
        </w:rPr>
        <w:t>ния</w:t>
      </w:r>
      <w:r w:rsidR="008B1B34" w:rsidRPr="00847A5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118A" w:rsidRPr="00847A5B">
        <w:rPr>
          <w:rFonts w:ascii="Times New Roman" w:hAnsi="Times New Roman" w:cs="Times New Roman"/>
          <w:sz w:val="28"/>
          <w:szCs w:val="28"/>
        </w:rPr>
        <w:t>:</w:t>
      </w:r>
    </w:p>
    <w:p w:rsidR="00CE78C6" w:rsidRPr="00847A5B" w:rsidRDefault="008B1B34" w:rsidP="008B1B34">
      <w:pPr>
        <w:jc w:val="both"/>
      </w:pPr>
      <w:r w:rsidRPr="00847A5B">
        <w:rPr>
          <w:lang w:eastAsia="ru-RU"/>
        </w:rPr>
        <w:t xml:space="preserve">    </w:t>
      </w:r>
      <w:r w:rsidR="009D07FA" w:rsidRPr="00847A5B">
        <w:rPr>
          <w:lang w:eastAsia="ru-RU"/>
        </w:rPr>
        <w:tab/>
      </w:r>
      <w:r w:rsidR="00E4118A" w:rsidRPr="00847A5B">
        <w:rPr>
          <w:lang w:eastAsia="ru-RU"/>
        </w:rPr>
        <w:t>1.1.</w:t>
      </w:r>
      <w:r w:rsidR="00454D46">
        <w:rPr>
          <w:rFonts w:eastAsia="Calibri"/>
        </w:rPr>
        <w:t xml:space="preserve"> </w:t>
      </w:r>
      <w:r w:rsidR="00E4118A" w:rsidRPr="00847A5B">
        <w:rPr>
          <w:rFonts w:eastAsia="Calibri"/>
        </w:rPr>
        <w:t xml:space="preserve">В паспорте </w:t>
      </w:r>
      <w:r w:rsidR="00E4118A" w:rsidRPr="00847A5B">
        <w:t>муниципальной программы</w:t>
      </w:r>
      <w:r w:rsidR="00030070" w:rsidRPr="00847A5B">
        <w:t xml:space="preserve"> </w:t>
      </w:r>
      <w:r w:rsidR="002C178C" w:rsidRPr="00847A5B">
        <w:t xml:space="preserve"> «Формирование совреме</w:t>
      </w:r>
      <w:r w:rsidR="002C178C" w:rsidRPr="00847A5B">
        <w:t>н</w:t>
      </w:r>
      <w:r w:rsidR="002C178C" w:rsidRPr="00847A5B">
        <w:t>ной городской среды муниципального образования город Ершов на 2018-2022 годы»» позицию 8 «Целевые показат</w:t>
      </w:r>
      <w:r w:rsidR="00CF04D0" w:rsidRPr="00847A5B">
        <w:t>ели муниципальной программы» цифру «2» заменить цифрой «11»</w:t>
      </w:r>
      <w:r w:rsidR="006F4F49" w:rsidRPr="00847A5B">
        <w:t>.</w:t>
      </w:r>
    </w:p>
    <w:p w:rsidR="00C204BF" w:rsidRPr="00847A5B" w:rsidRDefault="006F4F49" w:rsidP="006F4F49">
      <w:pPr>
        <w:jc w:val="both"/>
      </w:pPr>
      <w:r w:rsidRPr="00847A5B">
        <w:t xml:space="preserve">          1.2. Позицию 10 «О</w:t>
      </w:r>
      <w:r w:rsidR="00C204BF" w:rsidRPr="00847A5B">
        <w:t>бъемы финансового обеспечения муниципальной программы» изложить в следующий редакции:</w:t>
      </w:r>
      <w:r w:rsidRPr="00847A5B">
        <w:t xml:space="preserve"> «</w:t>
      </w:r>
      <w:r w:rsidR="00C204BF" w:rsidRPr="00847A5B">
        <w:t>О</w:t>
      </w:r>
      <w:r w:rsidR="00C204BF" w:rsidRPr="00847A5B">
        <w:t>б</w:t>
      </w:r>
      <w:r w:rsidR="00C204BF" w:rsidRPr="00847A5B">
        <w:t>щий объем финансового обеспечения муниципальной программы на 2018-2022 г. составит (прогно</w:t>
      </w:r>
      <w:r w:rsidR="00C204BF" w:rsidRPr="00847A5B">
        <w:t>з</w:t>
      </w:r>
      <w:r w:rsidR="00C204BF" w:rsidRPr="00847A5B">
        <w:t xml:space="preserve">но) всего: </w:t>
      </w:r>
    </w:p>
    <w:p w:rsidR="00C204BF" w:rsidRPr="00847A5B" w:rsidRDefault="00C204BF" w:rsidP="00C204BF">
      <w:pPr>
        <w:ind w:firstLine="33"/>
      </w:pPr>
      <w:r w:rsidRPr="00847A5B">
        <w:rPr>
          <w:shd w:val="clear" w:color="auto" w:fill="FFFFFF"/>
        </w:rPr>
        <w:t>271269,4 тыс. руб., из них:</w:t>
      </w:r>
    </w:p>
    <w:p w:rsidR="00C204BF" w:rsidRPr="00847A5B" w:rsidRDefault="00C204BF" w:rsidP="00C204BF">
      <w:pPr>
        <w:ind w:firstLine="33"/>
      </w:pPr>
      <w:r w:rsidRPr="00847A5B">
        <w:t>209293,6 тыс. руб., из федерального бюджета;</w:t>
      </w:r>
    </w:p>
    <w:p w:rsidR="00C204BF" w:rsidRPr="00847A5B" w:rsidRDefault="00C204BF" w:rsidP="00C204BF">
      <w:pPr>
        <w:ind w:firstLine="33"/>
      </w:pPr>
      <w:r w:rsidRPr="00847A5B">
        <w:t>26498,9 тыс. руб., из областного бюджета;</w:t>
      </w:r>
    </w:p>
    <w:p w:rsidR="00C204BF" w:rsidRPr="00847A5B" w:rsidRDefault="006745A9" w:rsidP="00C204BF">
      <w:pPr>
        <w:ind w:firstLine="33"/>
      </w:pPr>
      <w:r w:rsidRPr="00847A5B">
        <w:t>35476,9</w:t>
      </w:r>
      <w:r w:rsidR="00C204BF" w:rsidRPr="00847A5B">
        <w:t xml:space="preserve"> тыс.руб., из бюджета МО г.Ершов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204BF" w:rsidRPr="00847A5B" w:rsidRDefault="00C204BF" w:rsidP="00C204BF">
      <w:pPr>
        <w:rPr>
          <w:lang w:eastAsia="ru-RU"/>
        </w:rPr>
      </w:pPr>
      <w:r w:rsidRPr="00847A5B">
        <w:t>из федерального бюджета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11586,6 тыс. рублей;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50100,76 тыс. рублей;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50100,76 тыс. рублей; (прогнозно)</w:t>
      </w:r>
    </w:p>
    <w:p w:rsidR="00C204BF" w:rsidRPr="00847A5B" w:rsidRDefault="00C204BF" w:rsidP="00C204BF">
      <w:r w:rsidRPr="00847A5B">
        <w:t>2021 год –45992,76 тыс.рублей; (прогнозно)</w:t>
      </w:r>
    </w:p>
    <w:p w:rsidR="00C204BF" w:rsidRPr="00847A5B" w:rsidRDefault="00C204BF" w:rsidP="00C204BF">
      <w:r w:rsidRPr="00847A5B">
        <w:lastRenderedPageBreak/>
        <w:t>2022 год –51300,76 тыс.рублей;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1432,0 тыс. рублей;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6262,6 тыс. рублей;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204BF" w:rsidRPr="00847A5B" w:rsidRDefault="00C204BF" w:rsidP="00C204BF">
      <w:r w:rsidRPr="00847A5B">
        <w:t>2021 год –5749,1 тыс.рублей; (прогнозно)</w:t>
      </w:r>
    </w:p>
    <w:p w:rsidR="00C204BF" w:rsidRPr="00847A5B" w:rsidRDefault="00C204BF" w:rsidP="00C204BF">
      <w:pPr>
        <w:rPr>
          <w:lang w:eastAsia="ru-RU"/>
        </w:rPr>
      </w:pPr>
      <w:r w:rsidRPr="00847A5B">
        <w:t>2022 год –6412,6 тыс.рублей;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10410,0 тыс. рублей;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6262,6 тыс. рублей;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204BF" w:rsidRPr="00847A5B" w:rsidRDefault="00C204BF" w:rsidP="00C204BF">
      <w:r w:rsidRPr="00847A5B">
        <w:t>2021 год –5749,1 тыс.рублей; (прогнозно)</w:t>
      </w:r>
    </w:p>
    <w:p w:rsidR="00C204BF" w:rsidRPr="00847A5B" w:rsidRDefault="006F4F49" w:rsidP="00E90F03">
      <w:pPr>
        <w:pStyle w:val="afffff8"/>
        <w:numPr>
          <w:ilvl w:val="0"/>
          <w:numId w:val="22"/>
        </w:numPr>
        <w:spacing w:line="24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год </w:t>
      </w:r>
      <w:r w:rsidR="00C204BF" w:rsidRPr="00847A5B">
        <w:rPr>
          <w:rFonts w:ascii="Times New Roman" w:hAnsi="Times New Roman" w:cs="Times New Roman"/>
          <w:sz w:val="28"/>
          <w:szCs w:val="28"/>
        </w:rPr>
        <w:t>–</w:t>
      </w:r>
      <w:r w:rsidRPr="00847A5B">
        <w:rPr>
          <w:rFonts w:ascii="Times New Roman" w:hAnsi="Times New Roman" w:cs="Times New Roman"/>
          <w:sz w:val="28"/>
          <w:szCs w:val="28"/>
        </w:rPr>
        <w:t xml:space="preserve"> </w:t>
      </w:r>
      <w:r w:rsidR="00C204BF" w:rsidRPr="00847A5B">
        <w:rPr>
          <w:rFonts w:ascii="Times New Roman" w:hAnsi="Times New Roman" w:cs="Times New Roman"/>
          <w:sz w:val="28"/>
          <w:szCs w:val="28"/>
        </w:rPr>
        <w:t>6412,6 тыс.рублей; (прогнозно)</w:t>
      </w:r>
      <w:r w:rsidRPr="00847A5B">
        <w:rPr>
          <w:rFonts w:ascii="Times New Roman" w:hAnsi="Times New Roman" w:cs="Times New Roman"/>
          <w:sz w:val="28"/>
          <w:szCs w:val="28"/>
        </w:rPr>
        <w:t>»</w:t>
      </w:r>
    </w:p>
    <w:p w:rsidR="004A1214" w:rsidRPr="00847A5B" w:rsidRDefault="006F4F49" w:rsidP="00FE0404">
      <w:pPr>
        <w:pStyle w:val="1"/>
        <w:numPr>
          <w:ilvl w:val="0"/>
          <w:numId w:val="0"/>
        </w:numPr>
        <w:spacing w:before="0" w:after="0"/>
        <w:ind w:firstLine="700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800"/>
      <w:bookmarkStart w:id="1" w:name="sub_700"/>
      <w:r w:rsidRPr="00847A5B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1.3 </w:t>
      </w:r>
      <w:r w:rsidR="00322C8B">
        <w:rPr>
          <w:rStyle w:val="afd"/>
          <w:rFonts w:ascii="Times New Roman" w:hAnsi="Times New Roman" w:cs="Times New Roman"/>
          <w:color w:val="auto"/>
          <w:sz w:val="28"/>
          <w:szCs w:val="28"/>
        </w:rPr>
        <w:t>В р</w:t>
      </w:r>
      <w:r w:rsidR="00575A4C" w:rsidRPr="00847A5B">
        <w:rPr>
          <w:rStyle w:val="afd"/>
          <w:rFonts w:ascii="Times New Roman" w:hAnsi="Times New Roman" w:cs="Times New Roman"/>
          <w:color w:val="auto"/>
          <w:sz w:val="28"/>
          <w:szCs w:val="28"/>
        </w:rPr>
        <w:t>аздел</w:t>
      </w:r>
      <w:r w:rsidR="00322C8B">
        <w:rPr>
          <w:rStyle w:val="afd"/>
          <w:rFonts w:ascii="Times New Roman" w:hAnsi="Times New Roman" w:cs="Times New Roman"/>
          <w:color w:val="auto"/>
          <w:sz w:val="28"/>
          <w:szCs w:val="28"/>
        </w:rPr>
        <w:t>е</w:t>
      </w:r>
      <w:r w:rsidR="00575A4C" w:rsidRPr="00847A5B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4283" w:rsidRPr="00847A5B">
        <w:rPr>
          <w:rFonts w:ascii="Times New Roman" w:hAnsi="Times New Roman" w:cs="Times New Roman"/>
          <w:b w:val="0"/>
          <w:sz w:val="28"/>
          <w:szCs w:val="28"/>
        </w:rPr>
        <w:t>3</w:t>
      </w:r>
      <w:r w:rsidR="00575A4C" w:rsidRPr="00847A5B">
        <w:rPr>
          <w:rFonts w:ascii="Times New Roman" w:hAnsi="Times New Roman" w:cs="Times New Roman"/>
          <w:b w:val="0"/>
          <w:sz w:val="28"/>
          <w:szCs w:val="28"/>
        </w:rPr>
        <w:t>. «</w:t>
      </w:r>
      <w:bookmarkEnd w:id="0"/>
      <w:r w:rsidR="00D64283" w:rsidRPr="00847A5B">
        <w:rPr>
          <w:rFonts w:ascii="Times New Roman" w:hAnsi="Times New Roman" w:cs="Times New Roman"/>
          <w:b w:val="0"/>
          <w:sz w:val="28"/>
          <w:szCs w:val="28"/>
        </w:rPr>
        <w:t>Целевые показатели муниципальной программы</w:t>
      </w:r>
      <w:r w:rsidRPr="00847A5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64283" w:rsidRPr="00847A5B">
        <w:rPr>
          <w:rFonts w:ascii="Times New Roman" w:hAnsi="Times New Roman" w:cs="Times New Roman"/>
          <w:b w:val="0"/>
          <w:sz w:val="28"/>
          <w:szCs w:val="28"/>
        </w:rPr>
        <w:t>цифру «2» заменить цифрой «11»</w:t>
      </w:r>
      <w:r w:rsidRPr="00847A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1214" w:rsidRPr="00847A5B" w:rsidRDefault="00E90F03" w:rsidP="004A1214">
      <w:r w:rsidRPr="00847A5B">
        <w:t xml:space="preserve">          1.4</w:t>
      </w:r>
      <w:r w:rsidR="004A1214" w:rsidRPr="00847A5B">
        <w:t xml:space="preserve"> </w:t>
      </w:r>
      <w:r w:rsidR="00322C8B">
        <w:t>В р</w:t>
      </w:r>
      <w:r w:rsidR="004A1214" w:rsidRPr="00847A5B">
        <w:t>аздел</w:t>
      </w:r>
      <w:r w:rsidR="00322C8B">
        <w:t>е</w:t>
      </w:r>
      <w:r w:rsidR="004A1214" w:rsidRPr="00847A5B">
        <w:t xml:space="preserve"> 5 «Обобщенная характеристика основных мероприятий муниципальной программы» последний абзац изложить в следующий реда</w:t>
      </w:r>
      <w:r w:rsidR="004A1214" w:rsidRPr="00847A5B">
        <w:t>к</w:t>
      </w:r>
      <w:r w:rsidR="004A1214" w:rsidRPr="00847A5B">
        <w:t xml:space="preserve">ции: </w:t>
      </w:r>
      <w:r w:rsidR="00FE0404">
        <w:t>«П</w:t>
      </w:r>
      <w:r w:rsidR="004A1214" w:rsidRPr="00847A5B">
        <w:t>о результатам сбора пред</w:t>
      </w:r>
      <w:r w:rsidR="00FE0404">
        <w:t xml:space="preserve">ложений </w:t>
      </w:r>
      <w:r w:rsidR="004A1214" w:rsidRPr="00847A5B">
        <w:t>от населения горо</w:t>
      </w:r>
      <w:r w:rsidR="00FE0404">
        <w:t>да</w:t>
      </w:r>
      <w:r w:rsidR="004A1214" w:rsidRPr="00847A5B">
        <w:t xml:space="preserve"> </w:t>
      </w:r>
      <w:r w:rsidR="00FE0404">
        <w:t>по благ</w:t>
      </w:r>
      <w:r w:rsidR="00FE0404">
        <w:t>о</w:t>
      </w:r>
      <w:r w:rsidR="00FE0404">
        <w:t>устройству общественных территорий, о</w:t>
      </w:r>
      <w:r w:rsidR="004A1214" w:rsidRPr="00847A5B">
        <w:t>пределились 11 об</w:t>
      </w:r>
      <w:r w:rsidRPr="00847A5B">
        <w:t>щественных те</w:t>
      </w:r>
      <w:r w:rsidRPr="00847A5B">
        <w:t>р</w:t>
      </w:r>
      <w:r w:rsidRPr="00847A5B">
        <w:t>риторий, отобранн</w:t>
      </w:r>
      <w:r w:rsidR="002D1482" w:rsidRPr="00847A5B">
        <w:t>ых для рейтингового голосова</w:t>
      </w:r>
      <w:r w:rsidR="00FE0404">
        <w:t>ния.</w:t>
      </w:r>
    </w:p>
    <w:p w:rsidR="004A1214" w:rsidRPr="00847A5B" w:rsidRDefault="004A1214" w:rsidP="004A1214">
      <w:pPr>
        <w:pStyle w:val="afffff8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Выполнение работ по обустройству мест массового отдыха населения (г</w:t>
      </w:r>
      <w:r w:rsidRPr="00847A5B">
        <w:rPr>
          <w:rFonts w:ascii="Times New Roman" w:hAnsi="Times New Roman" w:cs="Times New Roman"/>
          <w:sz w:val="28"/>
          <w:szCs w:val="28"/>
        </w:rPr>
        <w:t>о</w:t>
      </w:r>
      <w:r w:rsidRPr="00847A5B">
        <w:rPr>
          <w:rFonts w:ascii="Times New Roman" w:hAnsi="Times New Roman" w:cs="Times New Roman"/>
          <w:sz w:val="28"/>
          <w:szCs w:val="28"/>
        </w:rPr>
        <w:t xml:space="preserve">родского парка им. А.С. Пушкина); </w:t>
      </w:r>
    </w:p>
    <w:p w:rsidR="004A1214" w:rsidRPr="00847A5B" w:rsidRDefault="004A1214" w:rsidP="004A1214">
      <w:pPr>
        <w:pStyle w:val="afffff8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Благоустройство пешеходной зоны по ул.Интернациональная в г. Ершове;</w:t>
      </w:r>
    </w:p>
    <w:p w:rsidR="004A1214" w:rsidRPr="00847A5B" w:rsidRDefault="004A1214" w:rsidP="004A1214">
      <w:pPr>
        <w:pStyle w:val="afffff8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Мини стадион по ул. Вокзальная 81/85;</w:t>
      </w:r>
    </w:p>
    <w:p w:rsidR="004A1214" w:rsidRPr="00847A5B" w:rsidRDefault="004A1214" w:rsidP="004A1214">
      <w:pPr>
        <w:pStyle w:val="afffff8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Очистка пруда «Советский» с обустройством набережной и пляжа в ра</w:t>
      </w:r>
      <w:r w:rsidRPr="00847A5B">
        <w:rPr>
          <w:rFonts w:ascii="Times New Roman" w:hAnsi="Times New Roman" w:cs="Times New Roman"/>
          <w:sz w:val="28"/>
          <w:szCs w:val="28"/>
        </w:rPr>
        <w:t>й</w:t>
      </w:r>
      <w:r w:rsidRPr="00847A5B">
        <w:rPr>
          <w:rFonts w:ascii="Times New Roman" w:hAnsi="Times New Roman" w:cs="Times New Roman"/>
          <w:sz w:val="28"/>
          <w:szCs w:val="28"/>
        </w:rPr>
        <w:t>оне ФОК «Дельфин»;</w:t>
      </w:r>
    </w:p>
    <w:p w:rsidR="004A1214" w:rsidRPr="00847A5B" w:rsidRDefault="004A1214" w:rsidP="004A1214">
      <w:pPr>
        <w:pStyle w:val="afffff8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Спортивно-игровой комплекс по ул. Ремонтной 2;</w:t>
      </w:r>
    </w:p>
    <w:p w:rsidR="004A1214" w:rsidRPr="00847A5B" w:rsidRDefault="004A1214" w:rsidP="004A1214">
      <w:pPr>
        <w:pStyle w:val="afffff8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Создание зоны отдыха с очисткой пруда и обустройством сквера и уст</w:t>
      </w:r>
      <w:r w:rsidRPr="00847A5B">
        <w:rPr>
          <w:rFonts w:ascii="Times New Roman" w:hAnsi="Times New Roman" w:cs="Times New Roman"/>
          <w:sz w:val="28"/>
          <w:szCs w:val="28"/>
        </w:rPr>
        <w:t>а</w:t>
      </w:r>
      <w:r w:rsidRPr="00847A5B">
        <w:rPr>
          <w:rFonts w:ascii="Times New Roman" w:hAnsi="Times New Roman" w:cs="Times New Roman"/>
          <w:sz w:val="28"/>
          <w:szCs w:val="28"/>
        </w:rPr>
        <w:t>новкой спортивно-игрового комплекса по Дорожному проезду;</w:t>
      </w:r>
    </w:p>
    <w:p w:rsidR="004A1214" w:rsidRPr="00847A5B" w:rsidRDefault="004A1214" w:rsidP="004A1214">
      <w:pPr>
        <w:pStyle w:val="afffff8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Благоустройство пустыря по ул. Крупской с организацией зоны отдыха в районе пруда «Верхнесоветский»;</w:t>
      </w:r>
    </w:p>
    <w:p w:rsidR="004A1214" w:rsidRPr="00847A5B" w:rsidRDefault="004A1214" w:rsidP="004A1214">
      <w:pPr>
        <w:pStyle w:val="afffff8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Сквер по ул. Кольцевая;</w:t>
      </w:r>
    </w:p>
    <w:p w:rsidR="004A1214" w:rsidRPr="00847A5B" w:rsidRDefault="004A1214" w:rsidP="004A1214">
      <w:pPr>
        <w:pStyle w:val="afffff8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Обустройство территории по ул. Некрасова (район МОУ СОШ №3, д/с «Аленушка»);</w:t>
      </w:r>
    </w:p>
    <w:p w:rsidR="004A1214" w:rsidRPr="00847A5B" w:rsidRDefault="00454D46" w:rsidP="004A1214">
      <w:pPr>
        <w:pStyle w:val="afffff8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214" w:rsidRPr="00847A5B">
        <w:rPr>
          <w:rFonts w:ascii="Times New Roman" w:hAnsi="Times New Roman" w:cs="Times New Roman"/>
          <w:sz w:val="28"/>
          <w:szCs w:val="28"/>
        </w:rPr>
        <w:t>Благоустройство спортивно-игрового комплекса по ул. Строительная (д/с «Березка»);</w:t>
      </w:r>
    </w:p>
    <w:p w:rsidR="00BD58C6" w:rsidRDefault="00454D46" w:rsidP="00BD58C6">
      <w:pPr>
        <w:pStyle w:val="afffff8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214" w:rsidRPr="00847A5B">
        <w:rPr>
          <w:rFonts w:ascii="Times New Roman" w:hAnsi="Times New Roman" w:cs="Times New Roman"/>
          <w:sz w:val="28"/>
          <w:szCs w:val="28"/>
        </w:rPr>
        <w:t>Обустройство лесопарковой зоны по ул. Лесхозной.</w:t>
      </w:r>
    </w:p>
    <w:p w:rsidR="004A1214" w:rsidRPr="003E50A5" w:rsidRDefault="00FE0404" w:rsidP="003E50A5">
      <w:pPr>
        <w:pStyle w:val="afffff8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8C6">
        <w:rPr>
          <w:rFonts w:ascii="Times New Roman" w:hAnsi="Times New Roman" w:cs="Times New Roman"/>
          <w:sz w:val="28"/>
          <w:szCs w:val="28"/>
        </w:rPr>
        <w:t>По результатам рейтингового голосования определилась общественная территория, которая будет благоустраиваться в первоочередном порядке 2018-2019 годы. Данная территория набрала наибольшее количество гол</w:t>
      </w:r>
      <w:r w:rsidRPr="00BD58C6">
        <w:rPr>
          <w:rFonts w:ascii="Times New Roman" w:hAnsi="Times New Roman" w:cs="Times New Roman"/>
          <w:sz w:val="28"/>
          <w:szCs w:val="28"/>
        </w:rPr>
        <w:t>о</w:t>
      </w:r>
      <w:r w:rsidRPr="00BD58C6">
        <w:rPr>
          <w:rFonts w:ascii="Times New Roman" w:hAnsi="Times New Roman" w:cs="Times New Roman"/>
          <w:sz w:val="28"/>
          <w:szCs w:val="28"/>
        </w:rPr>
        <w:lastRenderedPageBreak/>
        <w:t>сов: Выполнение работ по об</w:t>
      </w:r>
      <w:r w:rsidRPr="00BD58C6">
        <w:rPr>
          <w:rFonts w:ascii="Times New Roman" w:hAnsi="Times New Roman" w:cs="Times New Roman"/>
          <w:sz w:val="28"/>
          <w:szCs w:val="28"/>
        </w:rPr>
        <w:t>у</w:t>
      </w:r>
      <w:r w:rsidRPr="00BD58C6">
        <w:rPr>
          <w:rFonts w:ascii="Times New Roman" w:hAnsi="Times New Roman" w:cs="Times New Roman"/>
          <w:sz w:val="28"/>
          <w:szCs w:val="28"/>
        </w:rPr>
        <w:t>стройству мест массового отдыха населения (город</w:t>
      </w:r>
      <w:r w:rsidR="00322C8B">
        <w:rPr>
          <w:rFonts w:ascii="Times New Roman" w:hAnsi="Times New Roman" w:cs="Times New Roman"/>
          <w:sz w:val="28"/>
          <w:szCs w:val="28"/>
        </w:rPr>
        <w:t>ского парка им. А.С. Пушкина)».</w:t>
      </w:r>
    </w:p>
    <w:p w:rsidR="00CB4221" w:rsidRPr="00847A5B" w:rsidRDefault="002D1482" w:rsidP="003E50A5">
      <w:pPr>
        <w:ind w:firstLine="700"/>
      </w:pPr>
      <w:r w:rsidRPr="00847A5B">
        <w:t xml:space="preserve">1.5 </w:t>
      </w:r>
      <w:r w:rsidR="00CB4221" w:rsidRPr="00847A5B">
        <w:t>Раздел 6 «Финансовое обеспечение реализации муниципальной программы</w:t>
      </w:r>
      <w:r w:rsidRPr="00847A5B">
        <w:t>» изложить в следующий редакции: «</w:t>
      </w:r>
      <w:r w:rsidR="00CB4221" w:rsidRPr="00847A5B">
        <w:t>Общий объем финансового обеспечения муниципальной программы на 2018-2022 годы (прогно</w:t>
      </w:r>
      <w:r w:rsidR="00CB4221" w:rsidRPr="00847A5B">
        <w:t>з</w:t>
      </w:r>
      <w:r w:rsidR="00CB4221" w:rsidRPr="00847A5B">
        <w:t xml:space="preserve">но)составит всего: </w:t>
      </w:r>
    </w:p>
    <w:p w:rsidR="00CB4221" w:rsidRPr="00847A5B" w:rsidRDefault="00CB4221" w:rsidP="00CB4221">
      <w:pPr>
        <w:ind w:firstLine="33"/>
      </w:pPr>
      <w:r w:rsidRPr="00847A5B">
        <w:rPr>
          <w:shd w:val="clear" w:color="auto" w:fill="FFFFFF"/>
        </w:rPr>
        <w:t>271269,4 тыс. руб., из них:</w:t>
      </w:r>
    </w:p>
    <w:p w:rsidR="00CB4221" w:rsidRPr="00847A5B" w:rsidRDefault="00CB4221" w:rsidP="00CB4221">
      <w:pPr>
        <w:ind w:firstLine="33"/>
      </w:pPr>
      <w:r w:rsidRPr="00847A5B">
        <w:t>209293,6 тыс. руб., из федерального бюджета;</w:t>
      </w:r>
    </w:p>
    <w:p w:rsidR="00CB4221" w:rsidRPr="00847A5B" w:rsidRDefault="00CB4221" w:rsidP="00CB4221">
      <w:pPr>
        <w:ind w:firstLine="33"/>
      </w:pPr>
      <w:r w:rsidRPr="00847A5B">
        <w:t>26498,9 тыс. руб., из областного бюджета;</w:t>
      </w:r>
    </w:p>
    <w:p w:rsidR="00CB4221" w:rsidRPr="00847A5B" w:rsidRDefault="00CB4221" w:rsidP="00CB4221">
      <w:pPr>
        <w:ind w:firstLine="33"/>
      </w:pPr>
      <w:r w:rsidRPr="00847A5B">
        <w:t>35476,9 тыс.руб., из бюджета МО г.Ершов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4221" w:rsidRPr="00847A5B" w:rsidRDefault="00CB4221" w:rsidP="00CB4221">
      <w:pPr>
        <w:rPr>
          <w:lang w:eastAsia="ru-RU"/>
        </w:rPr>
      </w:pPr>
      <w:r w:rsidRPr="00847A5B">
        <w:t>из федерального бюджета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11586,6 тыс. рублей;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50100,76 тыс. рублей;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50100,76 тыс. рублей; (прогнозно)</w:t>
      </w:r>
    </w:p>
    <w:p w:rsidR="00CB4221" w:rsidRPr="00847A5B" w:rsidRDefault="00CB4221" w:rsidP="00CB4221">
      <w:r w:rsidRPr="00847A5B">
        <w:t>2021 год –45992,76 тыс.рублей; (прогнозно)</w:t>
      </w:r>
    </w:p>
    <w:p w:rsidR="00CB4221" w:rsidRPr="00847A5B" w:rsidRDefault="00CB4221" w:rsidP="00CB4221">
      <w:r w:rsidRPr="00847A5B">
        <w:t>2022 год –51300,76 тыс.рублей;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1432,0 тыс. рублей;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6262,6 тыс. рублей;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B4221" w:rsidRPr="00847A5B" w:rsidRDefault="00CB4221" w:rsidP="00CB4221">
      <w:r w:rsidRPr="00847A5B">
        <w:t>2021 год –5749,1 тыс.рублей; (прогнозно)</w:t>
      </w:r>
    </w:p>
    <w:p w:rsidR="00CB4221" w:rsidRPr="00847A5B" w:rsidRDefault="00CB4221" w:rsidP="00CB4221">
      <w:pPr>
        <w:rPr>
          <w:lang w:eastAsia="ru-RU"/>
        </w:rPr>
      </w:pPr>
      <w:r w:rsidRPr="00847A5B">
        <w:t>2022 год –6412,6 тыс.рублей;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10410,0 тыс. рублей;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6262,6 тыс. рублей;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B4221" w:rsidRPr="00847A5B" w:rsidRDefault="00CB4221" w:rsidP="00CB4221">
      <w:r w:rsidRPr="00847A5B">
        <w:t>2021 год –5749,1 тыс.рублей; (прогнозно)</w:t>
      </w:r>
    </w:p>
    <w:p w:rsidR="00CB4221" w:rsidRPr="00847A5B" w:rsidRDefault="00CB4221" w:rsidP="00CB4221">
      <w:pPr>
        <w:autoSpaceDE w:val="0"/>
        <w:jc w:val="both"/>
      </w:pPr>
      <w:r w:rsidRPr="00847A5B">
        <w:t>2022 год –6412,6 тыс.рублей; (прогнозно</w:t>
      </w:r>
      <w:r w:rsidR="009462F7" w:rsidRPr="00847A5B">
        <w:t>)</w:t>
      </w:r>
    </w:p>
    <w:p w:rsidR="00CB4221" w:rsidRPr="00847A5B" w:rsidRDefault="00CB4221" w:rsidP="00CB4221">
      <w:pPr>
        <w:autoSpaceDE w:val="0"/>
        <w:jc w:val="both"/>
      </w:pPr>
      <w:r w:rsidRPr="00847A5B">
        <w:t>Сведения об объемах и источниках финансового обеспечения Программы о</w:t>
      </w:r>
      <w:r w:rsidRPr="00847A5B">
        <w:t>т</w:t>
      </w:r>
      <w:r w:rsidRPr="00847A5B">
        <w:t>ражены в приложени</w:t>
      </w:r>
      <w:r w:rsidR="002D1482" w:rsidRPr="00847A5B">
        <w:t>и № 3 к муниципальной пр</w:t>
      </w:r>
      <w:r w:rsidR="002D1482" w:rsidRPr="00847A5B">
        <w:t>о</w:t>
      </w:r>
      <w:r w:rsidR="002D1482" w:rsidRPr="00847A5B">
        <w:t>грамме».</w:t>
      </w:r>
    </w:p>
    <w:p w:rsidR="009462F7" w:rsidRPr="00847A5B" w:rsidRDefault="00322C8B" w:rsidP="003E50A5">
      <w:pPr>
        <w:autoSpaceDE w:val="0"/>
        <w:ind w:firstLine="840"/>
        <w:jc w:val="both"/>
      </w:pPr>
      <w:r>
        <w:t>1.6</w:t>
      </w:r>
      <w:r w:rsidR="000F4868" w:rsidRPr="00847A5B">
        <w:t xml:space="preserve"> </w:t>
      </w:r>
      <w:r w:rsidR="009462F7" w:rsidRPr="00847A5B">
        <w:t>В подпрограмме 1 паспорт подпрограммы позицию 8 «Объем и и</w:t>
      </w:r>
      <w:r w:rsidR="009462F7" w:rsidRPr="00847A5B">
        <w:t>с</w:t>
      </w:r>
      <w:r w:rsidR="009462F7" w:rsidRPr="00847A5B">
        <w:t>точники финансового обеспечения подпрограммы (по годам)» изложить в следующий ре</w:t>
      </w:r>
      <w:r w:rsidR="000F4868" w:rsidRPr="00847A5B">
        <w:t>дакции: «</w:t>
      </w:r>
      <w:r w:rsidR="009462F7" w:rsidRPr="00847A5B">
        <w:t>Общий объем финансового обеспечения Подпр</w:t>
      </w:r>
      <w:r w:rsidR="009462F7" w:rsidRPr="00847A5B">
        <w:t>о</w:t>
      </w:r>
      <w:r w:rsidR="009462F7" w:rsidRPr="00847A5B">
        <w:t>граммы 1 на 2018-2022 гг сост</w:t>
      </w:r>
      <w:r w:rsidR="009462F7" w:rsidRPr="00847A5B">
        <w:t>а</w:t>
      </w:r>
      <w:r w:rsidR="009462F7" w:rsidRPr="00847A5B">
        <w:t xml:space="preserve">вит (прогнозно) всего: </w:t>
      </w:r>
    </w:p>
    <w:p w:rsidR="009462F7" w:rsidRPr="00847A5B" w:rsidRDefault="00036669" w:rsidP="009462F7">
      <w:pPr>
        <w:ind w:firstLine="33"/>
      </w:pPr>
      <w:r w:rsidRPr="00847A5B">
        <w:rPr>
          <w:shd w:val="clear" w:color="auto" w:fill="FFFFFF"/>
        </w:rPr>
        <w:t>159635,6</w:t>
      </w:r>
      <w:r w:rsidR="009462F7" w:rsidRPr="00847A5B">
        <w:rPr>
          <w:shd w:val="clear" w:color="auto" w:fill="FFFFFF"/>
        </w:rPr>
        <w:t xml:space="preserve"> тыс. руб., из них:</w:t>
      </w:r>
    </w:p>
    <w:p w:rsidR="009462F7" w:rsidRPr="00847A5B" w:rsidRDefault="00036669" w:rsidP="009462F7">
      <w:pPr>
        <w:ind w:firstLine="33"/>
      </w:pPr>
      <w:r w:rsidRPr="00847A5B">
        <w:t>123110,6</w:t>
      </w:r>
      <w:r w:rsidR="009462F7" w:rsidRPr="00847A5B">
        <w:t xml:space="preserve"> тыс. руб., из федерального бюджета;</w:t>
      </w:r>
    </w:p>
    <w:p w:rsidR="009462F7" w:rsidRPr="00847A5B" w:rsidRDefault="00036669" w:rsidP="009462F7">
      <w:pPr>
        <w:ind w:firstLine="33"/>
      </w:pPr>
      <w:r w:rsidRPr="00847A5B">
        <w:t>15728,5</w:t>
      </w:r>
      <w:r w:rsidR="009462F7" w:rsidRPr="00847A5B">
        <w:t xml:space="preserve"> тыс. руб., из областного бюджета;</w:t>
      </w:r>
    </w:p>
    <w:p w:rsidR="009462F7" w:rsidRPr="00847A5B" w:rsidRDefault="00036669" w:rsidP="009462F7">
      <w:pPr>
        <w:ind w:firstLine="33"/>
      </w:pPr>
      <w:r w:rsidRPr="00847A5B">
        <w:t>20796,5</w:t>
      </w:r>
      <w:r w:rsidR="009462F7" w:rsidRPr="00847A5B">
        <w:t xml:space="preserve"> тыс.руб., из бюджета МО г.Ершов</w:t>
      </w:r>
    </w:p>
    <w:p w:rsidR="009462F7" w:rsidRPr="00847A5B" w:rsidRDefault="009462F7" w:rsidP="009462F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9462F7" w:rsidRPr="00847A5B" w:rsidRDefault="009462F7" w:rsidP="009462F7">
      <w:pPr>
        <w:rPr>
          <w:lang w:eastAsia="ru-RU"/>
        </w:rPr>
      </w:pPr>
      <w:r w:rsidRPr="00847A5B">
        <w:t>из федерального бюджета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62712" w:rsidRPr="00847A5B">
        <w:rPr>
          <w:rFonts w:ascii="Times New Roman" w:hAnsi="Times New Roman" w:cs="Times New Roman"/>
          <w:sz w:val="28"/>
          <w:szCs w:val="28"/>
        </w:rPr>
        <w:t>9806,6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29000,0 тыс. рублей; (прогнозно)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29000,0 тыс. рублей; (прогнозно)</w:t>
      </w:r>
    </w:p>
    <w:p w:rsidR="009462F7" w:rsidRPr="00847A5B" w:rsidRDefault="009462F7" w:rsidP="009462F7">
      <w:r w:rsidRPr="00847A5B">
        <w:lastRenderedPageBreak/>
        <w:t>2021 год –24892,0 тыс.рублей; (прогнозно)</w:t>
      </w:r>
    </w:p>
    <w:p w:rsidR="009462F7" w:rsidRPr="00847A5B" w:rsidRDefault="009462F7" w:rsidP="009462F7">
      <w:r w:rsidRPr="00847A5B">
        <w:t>2022 год –30200,0 тыс.рублей; (прогнозно)</w:t>
      </w:r>
    </w:p>
    <w:p w:rsidR="009462F7" w:rsidRPr="00847A5B" w:rsidRDefault="009462F7" w:rsidP="009462F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62712" w:rsidRPr="00847A5B">
        <w:rPr>
          <w:rFonts w:ascii="Times New Roman" w:hAnsi="Times New Roman" w:cs="Times New Roman"/>
          <w:sz w:val="28"/>
          <w:szCs w:val="28"/>
        </w:rPr>
        <w:t>1212,0 тыс. рублей;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3625,0 тыс. рублей; (прогнозно)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3625,0 тыс. рублей; (прогнозно)</w:t>
      </w:r>
    </w:p>
    <w:p w:rsidR="009462F7" w:rsidRPr="00847A5B" w:rsidRDefault="009462F7" w:rsidP="009462F7">
      <w:r w:rsidRPr="00847A5B">
        <w:t>2021 год –3111,5 тыс.рублей; (прогнозно)</w:t>
      </w:r>
    </w:p>
    <w:p w:rsidR="009462F7" w:rsidRPr="00847A5B" w:rsidRDefault="009462F7" w:rsidP="009462F7">
      <w:pPr>
        <w:rPr>
          <w:lang w:eastAsia="ru-RU"/>
        </w:rPr>
      </w:pPr>
      <w:r w:rsidRPr="00847A5B">
        <w:t>2022 год –3775,0 тыс.рублей; (прогнозно)</w:t>
      </w:r>
    </w:p>
    <w:p w:rsidR="009462F7" w:rsidRPr="00847A5B" w:rsidRDefault="009462F7" w:rsidP="009462F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62712" w:rsidRPr="00847A5B">
        <w:rPr>
          <w:rFonts w:ascii="Times New Roman" w:hAnsi="Times New Roman" w:cs="Times New Roman"/>
          <w:sz w:val="28"/>
          <w:szCs w:val="28"/>
        </w:rPr>
        <w:t>6280,0 тыс. рублей;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3625,0 тыс. рублей; (прогнозно)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3625,0 тыс. рублей; (прогнозно)</w:t>
      </w:r>
    </w:p>
    <w:p w:rsidR="009462F7" w:rsidRPr="00847A5B" w:rsidRDefault="009462F7" w:rsidP="009462F7">
      <w:r w:rsidRPr="00847A5B">
        <w:t>2021 год –3111,5 тыс.рублей; (прогнозно)</w:t>
      </w:r>
    </w:p>
    <w:p w:rsidR="009462F7" w:rsidRPr="00847A5B" w:rsidRDefault="009462F7" w:rsidP="009462F7">
      <w:pPr>
        <w:autoSpaceDE w:val="0"/>
        <w:jc w:val="both"/>
      </w:pPr>
      <w:r w:rsidRPr="00847A5B">
        <w:t>2022 год –3775,0 тыс.рублей; (прогнозно)</w:t>
      </w:r>
      <w:r w:rsidR="000F4868" w:rsidRPr="00847A5B">
        <w:t>».</w:t>
      </w:r>
    </w:p>
    <w:p w:rsidR="00CC0FF4" w:rsidRPr="00847A5B" w:rsidRDefault="00322C8B" w:rsidP="003E50A5">
      <w:pPr>
        <w:autoSpaceDE w:val="0"/>
        <w:ind w:firstLine="840"/>
        <w:jc w:val="both"/>
      </w:pPr>
      <w:r>
        <w:t>1.6</w:t>
      </w:r>
      <w:r w:rsidR="001D37DE" w:rsidRPr="00847A5B">
        <w:t xml:space="preserve">.1 </w:t>
      </w:r>
      <w:r w:rsidR="00CC0FF4" w:rsidRPr="00847A5B">
        <w:t>Раздел 8.1.6 «Обоснование о</w:t>
      </w:r>
      <w:r w:rsidR="003E50A5">
        <w:t xml:space="preserve">бъема финансового обеспечения, </w:t>
      </w:r>
      <w:r w:rsidR="00CC0FF4" w:rsidRPr="00847A5B">
        <w:t>н</w:t>
      </w:r>
      <w:r w:rsidR="00CC0FF4" w:rsidRPr="00847A5B">
        <w:t>е</w:t>
      </w:r>
      <w:r w:rsidR="00CC0FF4" w:rsidRPr="00847A5B">
        <w:t>обходимого для реализации подпрограммы» изложить в следующей реда</w:t>
      </w:r>
      <w:r w:rsidR="00CC0FF4" w:rsidRPr="00847A5B">
        <w:t>к</w:t>
      </w:r>
      <w:r w:rsidR="001D37DE" w:rsidRPr="00847A5B">
        <w:t>ции: «</w:t>
      </w:r>
      <w:r w:rsidR="00CC0FF4" w:rsidRPr="00847A5B">
        <w:t>Объем финансирования подпрограммы обоснован сметной документ</w:t>
      </w:r>
      <w:r w:rsidR="00CC0FF4" w:rsidRPr="00847A5B">
        <w:t>а</w:t>
      </w:r>
      <w:r w:rsidR="00CC0FF4" w:rsidRPr="00847A5B">
        <w:t>цией, договорными обяз</w:t>
      </w:r>
      <w:r w:rsidR="00CC0FF4" w:rsidRPr="00847A5B">
        <w:t>а</w:t>
      </w:r>
      <w:r w:rsidR="00CC0FF4" w:rsidRPr="00847A5B">
        <w:t>тельствами, муниципальным заданием.</w:t>
      </w:r>
    </w:p>
    <w:p w:rsidR="00CC0FF4" w:rsidRPr="00847A5B" w:rsidRDefault="00CC0FF4" w:rsidP="00CC0FF4">
      <w:pPr>
        <w:autoSpaceDE w:val="0"/>
        <w:ind w:firstLine="720"/>
        <w:jc w:val="both"/>
      </w:pPr>
      <w:r w:rsidRPr="00847A5B">
        <w:t xml:space="preserve">Общий объем финансового обеспечения Подпрограммы 1 </w:t>
      </w:r>
      <w:r w:rsidRPr="00847A5B">
        <w:br/>
        <w:t xml:space="preserve">на 2017-2022 г. составит (прогнозно) всего: </w:t>
      </w:r>
    </w:p>
    <w:p w:rsidR="00CC0FF4" w:rsidRPr="00847A5B" w:rsidRDefault="00CC0FF4" w:rsidP="00CC0FF4">
      <w:pPr>
        <w:ind w:firstLine="33"/>
      </w:pPr>
      <w:r w:rsidRPr="00847A5B">
        <w:rPr>
          <w:shd w:val="clear" w:color="auto" w:fill="FFFFFF"/>
        </w:rPr>
        <w:t>159635,6 тыс. руб., из них:</w:t>
      </w:r>
    </w:p>
    <w:p w:rsidR="00CC0FF4" w:rsidRPr="00847A5B" w:rsidRDefault="00CC0FF4" w:rsidP="00CC0FF4">
      <w:pPr>
        <w:ind w:firstLine="33"/>
      </w:pPr>
      <w:r w:rsidRPr="00847A5B">
        <w:t>123110,6 тыс. руб., из федерального бюджета;</w:t>
      </w:r>
    </w:p>
    <w:p w:rsidR="00CC0FF4" w:rsidRPr="00847A5B" w:rsidRDefault="00CC0FF4" w:rsidP="00CC0FF4">
      <w:pPr>
        <w:ind w:firstLine="33"/>
      </w:pPr>
      <w:r w:rsidRPr="00847A5B">
        <w:t>15728,5 тыс. руб., из областного бюджета;</w:t>
      </w:r>
    </w:p>
    <w:p w:rsidR="00CC0FF4" w:rsidRPr="00847A5B" w:rsidRDefault="00CC0FF4" w:rsidP="00CC0FF4">
      <w:pPr>
        <w:ind w:firstLine="33"/>
      </w:pPr>
      <w:r w:rsidRPr="00847A5B">
        <w:t>20796,5 тыс.руб., из бюджета МО г.Ершов</w:t>
      </w:r>
    </w:p>
    <w:p w:rsidR="00CC0FF4" w:rsidRPr="00847A5B" w:rsidRDefault="00CC0FF4" w:rsidP="00CC0FF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FF4" w:rsidRPr="00847A5B" w:rsidRDefault="00CC0FF4" w:rsidP="00CC0FF4">
      <w:pPr>
        <w:rPr>
          <w:lang w:eastAsia="ru-RU"/>
        </w:rPr>
      </w:pPr>
      <w:r w:rsidRPr="00847A5B">
        <w:t>из федерального бюджета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9806,6 тыс. рублей;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29000,0 тыс. рублей; (прогнозно)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29000,0 тыс. рублей; (прогнозно)</w:t>
      </w:r>
    </w:p>
    <w:p w:rsidR="00CC0FF4" w:rsidRPr="00847A5B" w:rsidRDefault="00CC0FF4" w:rsidP="00CC0FF4">
      <w:r w:rsidRPr="00847A5B">
        <w:t>2021 год –24892,0 тыс.рублей; (прогнозно)</w:t>
      </w:r>
    </w:p>
    <w:p w:rsidR="00CC0FF4" w:rsidRPr="00847A5B" w:rsidRDefault="00CC0FF4" w:rsidP="00CC0FF4">
      <w:r w:rsidRPr="00847A5B">
        <w:t>2022 год –30200,0 тыс.рублей; (прогнозно)</w:t>
      </w:r>
    </w:p>
    <w:p w:rsidR="00CC0FF4" w:rsidRPr="00847A5B" w:rsidRDefault="00CC0FF4" w:rsidP="00CC0FF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1212,0 тыс. рублей;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3625,0 тыс. рублей; (прогнозно)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3625,0 тыс. рублей; (прогнозно)</w:t>
      </w:r>
    </w:p>
    <w:p w:rsidR="00CC0FF4" w:rsidRPr="00847A5B" w:rsidRDefault="00CC0FF4" w:rsidP="00CC0FF4">
      <w:r w:rsidRPr="00847A5B">
        <w:t>2021 год –3111,5 тыс.рублей; (прогнозно)</w:t>
      </w:r>
    </w:p>
    <w:p w:rsidR="00CC0FF4" w:rsidRPr="00847A5B" w:rsidRDefault="00CC0FF4" w:rsidP="00CC0FF4">
      <w:pPr>
        <w:rPr>
          <w:lang w:eastAsia="ru-RU"/>
        </w:rPr>
      </w:pPr>
      <w:r w:rsidRPr="00847A5B">
        <w:t>2022 год –3775,0 тыс.рублей; (прогнозно)</w:t>
      </w:r>
    </w:p>
    <w:p w:rsidR="00CC0FF4" w:rsidRPr="00847A5B" w:rsidRDefault="00CC0FF4" w:rsidP="00CC0FF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6280,0 тыс. рублей;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3625,0 тыс. рублей; (прогнозно)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3625,0 тыс. рублей; (прогнозно)</w:t>
      </w:r>
    </w:p>
    <w:p w:rsidR="00CC0FF4" w:rsidRPr="00847A5B" w:rsidRDefault="00CC0FF4" w:rsidP="00CC0FF4">
      <w:r w:rsidRPr="00847A5B">
        <w:t>2021 год –3111,5 тыс.рублей; (прогнозно)</w:t>
      </w:r>
    </w:p>
    <w:p w:rsidR="00CC0FF4" w:rsidRPr="00847A5B" w:rsidRDefault="00CC0FF4" w:rsidP="00CC0FF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2022 год –3775,0 тыс.рублей; (прогнозно)</w:t>
      </w:r>
    </w:p>
    <w:p w:rsidR="00CC0FF4" w:rsidRPr="00847A5B" w:rsidRDefault="00CC0FF4" w:rsidP="00CC0FF4">
      <w:pPr>
        <w:autoSpaceDE w:val="0"/>
        <w:ind w:firstLine="720"/>
        <w:jc w:val="both"/>
      </w:pPr>
      <w:r w:rsidRPr="00847A5B">
        <w:t>Сведения об объемах и источниках финансового обеспечения подпр</w:t>
      </w:r>
      <w:r w:rsidRPr="00847A5B">
        <w:t>о</w:t>
      </w:r>
      <w:r w:rsidRPr="00847A5B">
        <w:t>граммы приведены в приложении № </w:t>
      </w:r>
      <w:r w:rsidR="001D37DE" w:rsidRPr="00847A5B">
        <w:t>3 к Программе».</w:t>
      </w:r>
    </w:p>
    <w:p w:rsidR="00CC0FF4" w:rsidRPr="00847A5B" w:rsidRDefault="00CC0FF4" w:rsidP="009462F7">
      <w:pPr>
        <w:autoSpaceDE w:val="0"/>
        <w:jc w:val="both"/>
        <w:rPr>
          <w:b/>
          <w:bCs/>
          <w:spacing w:val="-16"/>
        </w:rPr>
      </w:pPr>
    </w:p>
    <w:p w:rsidR="003054B2" w:rsidRPr="00847A5B" w:rsidRDefault="00322C8B" w:rsidP="003E50A5">
      <w:pPr>
        <w:pStyle w:val="afffff8"/>
        <w:ind w:left="0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A0326" w:rsidRPr="0084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подпрограмме</w:t>
      </w:r>
      <w:r w:rsidR="003054B2" w:rsidRPr="00847A5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в паспорте подпрограммы позицию</w:t>
      </w:r>
      <w:r w:rsidR="003054B2" w:rsidRPr="00847A5B">
        <w:rPr>
          <w:rFonts w:ascii="Times New Roman" w:hAnsi="Times New Roman" w:cs="Times New Roman"/>
          <w:sz w:val="28"/>
          <w:szCs w:val="28"/>
        </w:rPr>
        <w:t xml:space="preserve"> 5 «Задачи подпрограммы» изложить в следующий р</w:t>
      </w:r>
      <w:r w:rsidR="00AA0326" w:rsidRPr="00847A5B">
        <w:rPr>
          <w:rFonts w:ascii="Times New Roman" w:hAnsi="Times New Roman" w:cs="Times New Roman"/>
          <w:sz w:val="28"/>
          <w:szCs w:val="28"/>
        </w:rPr>
        <w:t>едакции: « Разработка и реализация про</w:t>
      </w:r>
      <w:r w:rsidR="00BD58C6">
        <w:rPr>
          <w:rFonts w:ascii="Times New Roman" w:hAnsi="Times New Roman" w:cs="Times New Roman"/>
          <w:sz w:val="28"/>
          <w:szCs w:val="28"/>
        </w:rPr>
        <w:t>ектов по благоустройству территорий</w:t>
      </w:r>
      <w:r w:rsidR="00AA0326" w:rsidRPr="00847A5B">
        <w:rPr>
          <w:rFonts w:ascii="Times New Roman" w:hAnsi="Times New Roman" w:cs="Times New Roman"/>
          <w:sz w:val="28"/>
          <w:szCs w:val="28"/>
        </w:rPr>
        <w:t xml:space="preserve"> о</w:t>
      </w:r>
      <w:r w:rsidR="00BD58C6">
        <w:rPr>
          <w:rFonts w:ascii="Times New Roman" w:hAnsi="Times New Roman" w:cs="Times New Roman"/>
          <w:sz w:val="28"/>
          <w:szCs w:val="28"/>
        </w:rPr>
        <w:t>бщего пользования, расположе</w:t>
      </w:r>
      <w:r w:rsidR="00BD58C6">
        <w:rPr>
          <w:rFonts w:ascii="Times New Roman" w:hAnsi="Times New Roman" w:cs="Times New Roman"/>
          <w:sz w:val="28"/>
          <w:szCs w:val="28"/>
        </w:rPr>
        <w:t>н</w:t>
      </w:r>
      <w:r w:rsidR="00BD58C6">
        <w:rPr>
          <w:rFonts w:ascii="Times New Roman" w:hAnsi="Times New Roman" w:cs="Times New Roman"/>
          <w:sz w:val="28"/>
          <w:szCs w:val="28"/>
        </w:rPr>
        <w:t>ных</w:t>
      </w:r>
      <w:r w:rsidR="00AA0326" w:rsidRPr="00847A5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D58C6">
        <w:rPr>
          <w:rFonts w:ascii="Times New Roman" w:hAnsi="Times New Roman" w:cs="Times New Roman"/>
          <w:sz w:val="28"/>
          <w:szCs w:val="28"/>
        </w:rPr>
        <w:t>г.Ершов</w:t>
      </w:r>
    </w:p>
    <w:p w:rsidR="003054B2" w:rsidRPr="00847A5B" w:rsidRDefault="003054B2" w:rsidP="00AA0326">
      <w:pPr>
        <w:pStyle w:val="afffff8"/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Выполнение работ по обустройству мест массового отдыха нас</w:t>
      </w:r>
      <w:r w:rsidRPr="00847A5B">
        <w:rPr>
          <w:rFonts w:ascii="Times New Roman" w:hAnsi="Times New Roman" w:cs="Times New Roman"/>
          <w:sz w:val="28"/>
          <w:szCs w:val="28"/>
        </w:rPr>
        <w:t>е</w:t>
      </w:r>
      <w:r w:rsidRPr="00847A5B">
        <w:rPr>
          <w:rFonts w:ascii="Times New Roman" w:hAnsi="Times New Roman" w:cs="Times New Roman"/>
          <w:sz w:val="28"/>
          <w:szCs w:val="28"/>
        </w:rPr>
        <w:t xml:space="preserve">ления (городского парка им. А.С. Пушкина); </w:t>
      </w:r>
    </w:p>
    <w:p w:rsidR="003054B2" w:rsidRPr="00847A5B" w:rsidRDefault="003054B2" w:rsidP="00AA0326">
      <w:pPr>
        <w:pStyle w:val="afffff8"/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Благоустройство пешеходной зоны по ул.Интернациональная в г. Ершове;</w:t>
      </w:r>
    </w:p>
    <w:p w:rsidR="003054B2" w:rsidRPr="00847A5B" w:rsidRDefault="003054B2" w:rsidP="00AA0326">
      <w:pPr>
        <w:pStyle w:val="afffff8"/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Мини стадион по ул. Вокзальная 81/85;</w:t>
      </w:r>
    </w:p>
    <w:p w:rsidR="003054B2" w:rsidRPr="00847A5B" w:rsidRDefault="003054B2" w:rsidP="00AA0326">
      <w:pPr>
        <w:pStyle w:val="afffff8"/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Очистка пруда «Советский» с обустройством набережной и пл</w:t>
      </w:r>
      <w:r w:rsidRPr="00847A5B">
        <w:rPr>
          <w:rFonts w:ascii="Times New Roman" w:hAnsi="Times New Roman" w:cs="Times New Roman"/>
          <w:sz w:val="28"/>
          <w:szCs w:val="28"/>
        </w:rPr>
        <w:t>я</w:t>
      </w:r>
      <w:r w:rsidRPr="00847A5B">
        <w:rPr>
          <w:rFonts w:ascii="Times New Roman" w:hAnsi="Times New Roman" w:cs="Times New Roman"/>
          <w:sz w:val="28"/>
          <w:szCs w:val="28"/>
        </w:rPr>
        <w:t>жа в районе ФОК «Дельфин»;</w:t>
      </w:r>
    </w:p>
    <w:p w:rsidR="003054B2" w:rsidRPr="00847A5B" w:rsidRDefault="003054B2" w:rsidP="00AA0326">
      <w:pPr>
        <w:pStyle w:val="afffff8"/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Спортивно-игровой комплекс по ул. Ремонтной 2;</w:t>
      </w:r>
    </w:p>
    <w:p w:rsidR="003054B2" w:rsidRPr="00847A5B" w:rsidRDefault="003054B2" w:rsidP="00AA0326">
      <w:pPr>
        <w:pStyle w:val="afffff8"/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Создание зоны отдыха с очисткой пруда и обустройством сквера и установкой спортивно-игрового комплекса по Дорожному пр</w:t>
      </w:r>
      <w:r w:rsidRPr="00847A5B">
        <w:rPr>
          <w:rFonts w:ascii="Times New Roman" w:hAnsi="Times New Roman" w:cs="Times New Roman"/>
          <w:sz w:val="28"/>
          <w:szCs w:val="28"/>
        </w:rPr>
        <w:t>о</w:t>
      </w:r>
      <w:r w:rsidRPr="00847A5B">
        <w:rPr>
          <w:rFonts w:ascii="Times New Roman" w:hAnsi="Times New Roman" w:cs="Times New Roman"/>
          <w:sz w:val="28"/>
          <w:szCs w:val="28"/>
        </w:rPr>
        <w:t>езду;</w:t>
      </w:r>
    </w:p>
    <w:p w:rsidR="003054B2" w:rsidRPr="00847A5B" w:rsidRDefault="003054B2" w:rsidP="00AA0326">
      <w:pPr>
        <w:pStyle w:val="afffff8"/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Благоустройство пустыря по ул. Крупской с организацией зоны отдыха в районе пруда «Верхнесоветский»;</w:t>
      </w:r>
    </w:p>
    <w:p w:rsidR="003054B2" w:rsidRPr="00847A5B" w:rsidRDefault="003054B2" w:rsidP="00AA0326">
      <w:pPr>
        <w:pStyle w:val="afffff8"/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Сквер по ул. Кольцевая;</w:t>
      </w:r>
    </w:p>
    <w:p w:rsidR="003054B2" w:rsidRPr="00847A5B" w:rsidRDefault="003054B2" w:rsidP="00AA0326">
      <w:pPr>
        <w:pStyle w:val="afffff8"/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Обустройство территории по ул. Некрасова (район МОУ СОШ №3, д/с «Аленушка»);</w:t>
      </w:r>
    </w:p>
    <w:p w:rsidR="003054B2" w:rsidRPr="00847A5B" w:rsidRDefault="003054B2" w:rsidP="00AA0326">
      <w:pPr>
        <w:pStyle w:val="afffff8"/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Благоустройство спортивно-игрового комплекса по ул. Стро</w:t>
      </w:r>
      <w:r w:rsidRPr="00847A5B">
        <w:rPr>
          <w:rFonts w:ascii="Times New Roman" w:hAnsi="Times New Roman" w:cs="Times New Roman"/>
          <w:sz w:val="28"/>
          <w:szCs w:val="28"/>
        </w:rPr>
        <w:t>и</w:t>
      </w:r>
      <w:r w:rsidRPr="00847A5B">
        <w:rPr>
          <w:rFonts w:ascii="Times New Roman" w:hAnsi="Times New Roman" w:cs="Times New Roman"/>
          <w:sz w:val="28"/>
          <w:szCs w:val="28"/>
        </w:rPr>
        <w:t>тельная (д/с «Березка»);</w:t>
      </w:r>
    </w:p>
    <w:p w:rsidR="003054B2" w:rsidRPr="00847A5B" w:rsidRDefault="003054B2" w:rsidP="00AA0326">
      <w:pPr>
        <w:pStyle w:val="afffff8"/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Обустройство лес</w:t>
      </w:r>
      <w:r w:rsidR="00322C8B">
        <w:rPr>
          <w:rFonts w:ascii="Times New Roman" w:hAnsi="Times New Roman" w:cs="Times New Roman"/>
          <w:sz w:val="28"/>
          <w:szCs w:val="28"/>
        </w:rPr>
        <w:t>опарковой зоны по ул. Лесхозной».</w:t>
      </w:r>
    </w:p>
    <w:p w:rsidR="00CC7E68" w:rsidRPr="00847A5B" w:rsidRDefault="00322C8B" w:rsidP="003E50A5">
      <w:pPr>
        <w:pStyle w:val="afffff8"/>
        <w:ind w:left="0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A0326" w:rsidRPr="00847A5B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В позиции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6 «Целевы</w:t>
      </w:r>
      <w:r w:rsidR="00AA0326" w:rsidRPr="00847A5B">
        <w:rPr>
          <w:rFonts w:ascii="Times New Roman" w:hAnsi="Times New Roman" w:cs="Times New Roman"/>
          <w:sz w:val="28"/>
          <w:szCs w:val="28"/>
        </w:rPr>
        <w:t>е показатели подпрограммы» цифру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</w:t>
      </w:r>
      <w:r w:rsidR="00AA0326" w:rsidRPr="00847A5B">
        <w:rPr>
          <w:rFonts w:ascii="Times New Roman" w:hAnsi="Times New Roman" w:cs="Times New Roman"/>
          <w:sz w:val="28"/>
          <w:szCs w:val="28"/>
        </w:rPr>
        <w:t>«</w:t>
      </w:r>
      <w:r w:rsidR="00CC7E68" w:rsidRPr="00847A5B">
        <w:rPr>
          <w:rFonts w:ascii="Times New Roman" w:hAnsi="Times New Roman" w:cs="Times New Roman"/>
          <w:sz w:val="28"/>
          <w:szCs w:val="28"/>
        </w:rPr>
        <w:t>2</w:t>
      </w:r>
      <w:r w:rsidR="00AA0326" w:rsidRPr="00847A5B">
        <w:rPr>
          <w:rFonts w:ascii="Times New Roman" w:hAnsi="Times New Roman" w:cs="Times New Roman"/>
          <w:sz w:val="28"/>
          <w:szCs w:val="28"/>
        </w:rPr>
        <w:t>»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AA0326" w:rsidRPr="00847A5B">
        <w:rPr>
          <w:rFonts w:ascii="Times New Roman" w:hAnsi="Times New Roman" w:cs="Times New Roman"/>
          <w:sz w:val="28"/>
          <w:szCs w:val="28"/>
        </w:rPr>
        <w:t>«</w:t>
      </w:r>
      <w:r w:rsidR="00CC7E68" w:rsidRPr="00847A5B">
        <w:rPr>
          <w:rFonts w:ascii="Times New Roman" w:hAnsi="Times New Roman" w:cs="Times New Roman"/>
          <w:sz w:val="28"/>
          <w:szCs w:val="28"/>
        </w:rPr>
        <w:t>1</w:t>
      </w:r>
      <w:r w:rsidR="00AA0326" w:rsidRPr="00847A5B">
        <w:rPr>
          <w:rFonts w:ascii="Times New Roman" w:hAnsi="Times New Roman" w:cs="Times New Roman"/>
          <w:sz w:val="28"/>
          <w:szCs w:val="28"/>
        </w:rPr>
        <w:t>1».</w:t>
      </w:r>
    </w:p>
    <w:p w:rsidR="00CC7E68" w:rsidRPr="00847A5B" w:rsidRDefault="00322C8B" w:rsidP="003E50A5">
      <w:pPr>
        <w:pStyle w:val="afffff8"/>
        <w:ind w:left="0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A0326" w:rsidRPr="00847A5B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В позиции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8 «Объем и источники финансового обеспечения по</w:t>
      </w:r>
      <w:r w:rsidR="00CC7E68" w:rsidRPr="00847A5B">
        <w:rPr>
          <w:rFonts w:ascii="Times New Roman" w:hAnsi="Times New Roman" w:cs="Times New Roman"/>
          <w:sz w:val="28"/>
          <w:szCs w:val="28"/>
        </w:rPr>
        <w:t>д</w:t>
      </w:r>
      <w:r w:rsidR="00CC7E68" w:rsidRPr="00847A5B">
        <w:rPr>
          <w:rFonts w:ascii="Times New Roman" w:hAnsi="Times New Roman" w:cs="Times New Roman"/>
          <w:sz w:val="28"/>
          <w:szCs w:val="28"/>
        </w:rPr>
        <w:t>программы (по годам)» изложить в следующей редакции</w:t>
      </w:r>
      <w:r w:rsidR="00AA0326" w:rsidRPr="00847A5B">
        <w:rPr>
          <w:rFonts w:ascii="Times New Roman" w:hAnsi="Times New Roman" w:cs="Times New Roman"/>
          <w:sz w:val="28"/>
          <w:szCs w:val="28"/>
        </w:rPr>
        <w:t>: «</w:t>
      </w:r>
      <w:r w:rsidR="00CC7E68" w:rsidRPr="00847A5B">
        <w:rPr>
          <w:rFonts w:ascii="Times New Roman" w:hAnsi="Times New Roman" w:cs="Times New Roman"/>
          <w:sz w:val="28"/>
          <w:szCs w:val="28"/>
        </w:rPr>
        <w:t>Общий объем ф</w:t>
      </w:r>
      <w:r w:rsidR="00CC7E68" w:rsidRPr="00847A5B">
        <w:rPr>
          <w:rFonts w:ascii="Times New Roman" w:hAnsi="Times New Roman" w:cs="Times New Roman"/>
          <w:sz w:val="28"/>
          <w:szCs w:val="28"/>
        </w:rPr>
        <w:t>и</w:t>
      </w:r>
      <w:r w:rsidR="00CC7E68" w:rsidRPr="00847A5B">
        <w:rPr>
          <w:rFonts w:ascii="Times New Roman" w:hAnsi="Times New Roman" w:cs="Times New Roman"/>
          <w:sz w:val="28"/>
          <w:szCs w:val="28"/>
        </w:rPr>
        <w:t>нансового обеспечения Подпрограммы 2 на 2018-2022 гг. составит (прогно</w:t>
      </w:r>
      <w:r w:rsidR="00CC7E68" w:rsidRPr="00847A5B">
        <w:rPr>
          <w:rFonts w:ascii="Times New Roman" w:hAnsi="Times New Roman" w:cs="Times New Roman"/>
          <w:sz w:val="28"/>
          <w:szCs w:val="28"/>
        </w:rPr>
        <w:t>з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но) всего: </w:t>
      </w:r>
    </w:p>
    <w:p w:rsidR="00CC7E68" w:rsidRPr="00847A5B" w:rsidRDefault="008400E5" w:rsidP="00CC7E68">
      <w:pPr>
        <w:ind w:firstLine="33"/>
      </w:pPr>
      <w:r w:rsidRPr="00847A5B">
        <w:t>111633,84</w:t>
      </w:r>
      <w:r w:rsidR="00CC7E68" w:rsidRPr="00847A5B">
        <w:t xml:space="preserve"> </w:t>
      </w:r>
      <w:r w:rsidR="00CC7E68" w:rsidRPr="00847A5B">
        <w:rPr>
          <w:shd w:val="clear" w:color="auto" w:fill="FFFFFF"/>
        </w:rPr>
        <w:t>тыс. руб., из них:</w:t>
      </w:r>
    </w:p>
    <w:p w:rsidR="00CC7E68" w:rsidRPr="00847A5B" w:rsidRDefault="008400E5" w:rsidP="00CC7E68">
      <w:pPr>
        <w:ind w:firstLine="33"/>
      </w:pPr>
      <w:r w:rsidRPr="00847A5B">
        <w:t>86183,04</w:t>
      </w:r>
      <w:r w:rsidR="00CC7E68" w:rsidRPr="00847A5B">
        <w:t xml:space="preserve"> тыс. руб., из федерального бюджета;</w:t>
      </w:r>
    </w:p>
    <w:p w:rsidR="00CC7E68" w:rsidRPr="00847A5B" w:rsidRDefault="008400E5" w:rsidP="00CC7E68">
      <w:pPr>
        <w:ind w:firstLine="33"/>
      </w:pPr>
      <w:r w:rsidRPr="00847A5B">
        <w:t>10770,4</w:t>
      </w:r>
      <w:r w:rsidR="00CC7E68" w:rsidRPr="00847A5B">
        <w:t xml:space="preserve"> тыс. руб., из областного бюджета;</w:t>
      </w:r>
    </w:p>
    <w:p w:rsidR="00CC7E68" w:rsidRPr="00847A5B" w:rsidRDefault="008400E5" w:rsidP="00CC7E68">
      <w:pPr>
        <w:ind w:firstLine="33"/>
      </w:pPr>
      <w:r w:rsidRPr="00847A5B">
        <w:t>14680,4</w:t>
      </w:r>
      <w:r w:rsidR="00CC7E68" w:rsidRPr="00847A5B">
        <w:t xml:space="preserve"> тыс.руб., из бюджета МО г.Ершов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7E68" w:rsidRPr="00847A5B" w:rsidRDefault="00CC7E68" w:rsidP="00CC7E68">
      <w:pPr>
        <w:rPr>
          <w:lang w:eastAsia="ru-RU"/>
        </w:rPr>
      </w:pPr>
      <w:r w:rsidRPr="00847A5B">
        <w:t>из федерального бюджета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00E5" w:rsidRPr="00847A5B">
        <w:rPr>
          <w:rFonts w:ascii="Times New Roman" w:hAnsi="Times New Roman" w:cs="Times New Roman"/>
          <w:sz w:val="28"/>
          <w:szCs w:val="28"/>
        </w:rPr>
        <w:t>1780,0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–21100,76 тыс. рублей;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21100,76 тыс. рублей; (прогнозно)</w:t>
      </w:r>
    </w:p>
    <w:p w:rsidR="00CC7E68" w:rsidRPr="00847A5B" w:rsidRDefault="00CC7E68" w:rsidP="00CC7E68">
      <w:r w:rsidRPr="00847A5B">
        <w:t>2021 год –21100,76 тыс.рублей; (прогнозно)</w:t>
      </w:r>
    </w:p>
    <w:p w:rsidR="00CC7E68" w:rsidRPr="00847A5B" w:rsidRDefault="00CC7E68" w:rsidP="00CC7E68">
      <w:r w:rsidRPr="00847A5B">
        <w:lastRenderedPageBreak/>
        <w:t>2022 год –21100,76 тыс.рублей;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00E5" w:rsidRPr="00847A5B">
        <w:rPr>
          <w:rFonts w:ascii="Times New Roman" w:hAnsi="Times New Roman" w:cs="Times New Roman"/>
          <w:sz w:val="28"/>
          <w:szCs w:val="28"/>
        </w:rPr>
        <w:t>220,0 тыс. рублей;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2637,6 тыс. рублей;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CC7E68" w:rsidRPr="00847A5B" w:rsidRDefault="00CC7E68" w:rsidP="00CC7E68">
      <w:r w:rsidRPr="00847A5B">
        <w:t>2021 год –2637,6 тыс.рублей; (прогнозно)</w:t>
      </w:r>
    </w:p>
    <w:p w:rsidR="00CC7E68" w:rsidRPr="00847A5B" w:rsidRDefault="00CC7E68" w:rsidP="00CC7E68">
      <w:pPr>
        <w:rPr>
          <w:lang w:eastAsia="ru-RU"/>
        </w:rPr>
      </w:pPr>
      <w:r w:rsidRPr="00847A5B">
        <w:t>2022 год –2637,6 тыс.рублей;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00E5" w:rsidRPr="00847A5B">
        <w:rPr>
          <w:rFonts w:ascii="Times New Roman" w:hAnsi="Times New Roman" w:cs="Times New Roman"/>
          <w:sz w:val="28"/>
          <w:szCs w:val="28"/>
        </w:rPr>
        <w:t>4130,0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2637,6 тыс. рублей;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305B35" w:rsidRPr="00847A5B" w:rsidRDefault="00CC7E68" w:rsidP="00305B35">
      <w:r w:rsidRPr="00847A5B">
        <w:t>2021 год –2637,6 тыс.рублей; (прогнозно)</w:t>
      </w:r>
    </w:p>
    <w:p w:rsidR="00CC7E68" w:rsidRPr="00847A5B" w:rsidRDefault="00CC7E68" w:rsidP="00305B35">
      <w:r w:rsidRPr="00847A5B">
        <w:t>2022 год –2637,6  тыс.рублей; (прогнозно)</w:t>
      </w:r>
      <w:r w:rsidR="00AA0326" w:rsidRPr="00847A5B">
        <w:t>».</w:t>
      </w:r>
      <w:r w:rsidR="00322C8B">
        <w:rPr>
          <w:b/>
        </w:rPr>
        <w:t>»</w:t>
      </w:r>
    </w:p>
    <w:p w:rsidR="007C4084" w:rsidRPr="007C4084" w:rsidRDefault="00322C8B" w:rsidP="003E50A5">
      <w:pPr>
        <w:pStyle w:val="afe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 Раздел </w:t>
      </w:r>
      <w:r w:rsidR="00305B35" w:rsidRPr="007C4084">
        <w:rPr>
          <w:rFonts w:ascii="Times New Roman" w:hAnsi="Times New Roman" w:cs="Times New Roman"/>
          <w:sz w:val="28"/>
          <w:szCs w:val="28"/>
        </w:rPr>
        <w:t xml:space="preserve">8.2.3 </w:t>
      </w:r>
      <w:r w:rsidR="007C4084" w:rsidRPr="007C4084">
        <w:rPr>
          <w:rFonts w:ascii="Times New Roman" w:hAnsi="Times New Roman" w:cs="Times New Roman"/>
          <w:sz w:val="28"/>
          <w:szCs w:val="28"/>
        </w:rPr>
        <w:t>«Приоритеты муниципальной политики в сфере ре</w:t>
      </w:r>
      <w:r w:rsidR="007C4084" w:rsidRPr="007C4084">
        <w:rPr>
          <w:rFonts w:ascii="Times New Roman" w:hAnsi="Times New Roman" w:cs="Times New Roman"/>
          <w:sz w:val="28"/>
          <w:szCs w:val="28"/>
        </w:rPr>
        <w:t>а</w:t>
      </w:r>
      <w:r w:rsidR="007C4084" w:rsidRPr="007C4084">
        <w:rPr>
          <w:rFonts w:ascii="Times New Roman" w:hAnsi="Times New Roman" w:cs="Times New Roman"/>
          <w:sz w:val="28"/>
          <w:szCs w:val="28"/>
        </w:rPr>
        <w:t>лизации подпрограммы, цели, задачи, целевые показатели, описание осно</w:t>
      </w:r>
      <w:r w:rsidR="007C4084" w:rsidRPr="007C4084">
        <w:rPr>
          <w:rFonts w:ascii="Times New Roman" w:hAnsi="Times New Roman" w:cs="Times New Roman"/>
          <w:sz w:val="28"/>
          <w:szCs w:val="28"/>
        </w:rPr>
        <w:t>в</w:t>
      </w:r>
      <w:r w:rsidR="007C4084" w:rsidRPr="007C4084">
        <w:rPr>
          <w:rFonts w:ascii="Times New Roman" w:hAnsi="Times New Roman" w:cs="Times New Roman"/>
          <w:sz w:val="28"/>
          <w:szCs w:val="28"/>
        </w:rPr>
        <w:t>ных ожидаемых конечных результатов подпрограммы, сроков реализации подпрограммы, а также этапов реализации подпрограммы в случае их опр</w:t>
      </w:r>
      <w:r w:rsidR="007C4084" w:rsidRPr="007C4084">
        <w:rPr>
          <w:rFonts w:ascii="Times New Roman" w:hAnsi="Times New Roman" w:cs="Times New Roman"/>
          <w:sz w:val="28"/>
          <w:szCs w:val="28"/>
        </w:rPr>
        <w:t>е</w:t>
      </w:r>
      <w:r w:rsidR="007C4084" w:rsidRPr="007C4084">
        <w:rPr>
          <w:rFonts w:ascii="Times New Roman" w:hAnsi="Times New Roman" w:cs="Times New Roman"/>
          <w:sz w:val="28"/>
          <w:szCs w:val="28"/>
        </w:rPr>
        <w:t>деления ответственным исполнителем» изложить в следующей редакции: «Цели по</w:t>
      </w:r>
      <w:r w:rsidR="007C4084" w:rsidRPr="007C4084">
        <w:rPr>
          <w:rFonts w:ascii="Times New Roman" w:hAnsi="Times New Roman" w:cs="Times New Roman"/>
          <w:sz w:val="28"/>
          <w:szCs w:val="28"/>
        </w:rPr>
        <w:t>д</w:t>
      </w:r>
      <w:r w:rsidR="007C4084" w:rsidRPr="007C4084">
        <w:rPr>
          <w:rFonts w:ascii="Times New Roman" w:hAnsi="Times New Roman" w:cs="Times New Roman"/>
          <w:sz w:val="28"/>
          <w:szCs w:val="28"/>
        </w:rPr>
        <w:t>программы:</w:t>
      </w:r>
    </w:p>
    <w:p w:rsidR="007C4084" w:rsidRPr="007C4084" w:rsidRDefault="007C4084" w:rsidP="007C4084">
      <w:pPr>
        <w:pStyle w:val="afe"/>
        <w:ind w:firstLine="720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Создание условий, обеспечивающих комфортные условия для отдыха населения муниципального образования город Ершов.</w:t>
      </w:r>
    </w:p>
    <w:p w:rsidR="007C4084" w:rsidRPr="007C4084" w:rsidRDefault="007C4084" w:rsidP="007C4084">
      <w:pPr>
        <w:pStyle w:val="afe"/>
        <w:ind w:firstLine="720"/>
        <w:rPr>
          <w:rFonts w:ascii="Times New Roman" w:hAnsi="Times New Roman" w:cs="Times New Roman"/>
          <w:spacing w:val="-17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7C4084" w:rsidRDefault="00BD58C6" w:rsidP="007C4084">
      <w:pPr>
        <w:jc w:val="both"/>
        <w:rPr>
          <w:spacing w:val="-17"/>
          <w:shd w:val="clear" w:color="auto" w:fill="FFFFFF"/>
        </w:rPr>
      </w:pPr>
      <w:r>
        <w:rPr>
          <w:spacing w:val="-17"/>
        </w:rPr>
        <w:t>-</w:t>
      </w:r>
      <w:r w:rsidR="007C4084" w:rsidRPr="007C4084">
        <w:rPr>
          <w:spacing w:val="-17"/>
        </w:rPr>
        <w:t>разработка и реализация проект</w:t>
      </w:r>
      <w:r>
        <w:rPr>
          <w:spacing w:val="-17"/>
        </w:rPr>
        <w:t>ов</w:t>
      </w:r>
      <w:r w:rsidR="007C4084" w:rsidRPr="007C4084">
        <w:rPr>
          <w:spacing w:val="-17"/>
          <w:shd w:val="clear" w:color="auto" w:fill="FFFFFF"/>
        </w:rPr>
        <w:t xml:space="preserve"> </w:t>
      </w:r>
      <w:r>
        <w:rPr>
          <w:spacing w:val="-17"/>
          <w:shd w:val="clear" w:color="auto" w:fill="FFFFFF"/>
        </w:rPr>
        <w:t>по благоустройству территорий</w:t>
      </w:r>
      <w:r w:rsidR="007C4084" w:rsidRPr="007C4084">
        <w:rPr>
          <w:spacing w:val="-17"/>
          <w:shd w:val="clear" w:color="auto" w:fill="FFFFFF"/>
        </w:rPr>
        <w:t xml:space="preserve"> общ</w:t>
      </w:r>
      <w:r w:rsidR="007C4084">
        <w:rPr>
          <w:spacing w:val="-17"/>
          <w:shd w:val="clear" w:color="auto" w:fill="FFFFFF"/>
        </w:rPr>
        <w:t>его пользования, рас</w:t>
      </w:r>
      <w:r>
        <w:rPr>
          <w:spacing w:val="-17"/>
          <w:shd w:val="clear" w:color="auto" w:fill="FFFFFF"/>
        </w:rPr>
        <w:t xml:space="preserve">положенных </w:t>
      </w:r>
      <w:r w:rsidR="007C4084" w:rsidRPr="007C4084">
        <w:rPr>
          <w:spacing w:val="-17"/>
          <w:shd w:val="clear" w:color="auto" w:fill="FFFFFF"/>
        </w:rPr>
        <w:t>по адресу:</w:t>
      </w:r>
      <w:r w:rsidR="007C4084">
        <w:rPr>
          <w:spacing w:val="-17"/>
          <w:shd w:val="clear" w:color="auto" w:fill="FFFFFF"/>
        </w:rPr>
        <w:t xml:space="preserve"> г.Ершов </w:t>
      </w:r>
      <w:r w:rsidR="007C4084" w:rsidRPr="007C4084">
        <w:rPr>
          <w:spacing w:val="-17"/>
          <w:shd w:val="clear" w:color="auto" w:fill="FFFFFF"/>
        </w:rPr>
        <w:t xml:space="preserve"> </w:t>
      </w:r>
    </w:p>
    <w:p w:rsidR="007C4084" w:rsidRPr="007C4084" w:rsidRDefault="007C4084" w:rsidP="007C4084">
      <w:pPr>
        <w:ind w:left="1080"/>
        <w:contextualSpacing/>
        <w:jc w:val="both"/>
      </w:pPr>
      <w:r>
        <w:t>1.</w:t>
      </w:r>
      <w:r w:rsidRPr="007C4084">
        <w:t>Выполнение работ по обустройству мест массового отдыха нас</w:t>
      </w:r>
      <w:r w:rsidRPr="007C4084">
        <w:t>е</w:t>
      </w:r>
      <w:r w:rsidRPr="007C4084">
        <w:t xml:space="preserve">ления (городского парка им. А.С. Пушкина); </w:t>
      </w:r>
    </w:p>
    <w:p w:rsidR="007C4084" w:rsidRPr="007C4084" w:rsidRDefault="007C4084" w:rsidP="007C4084">
      <w:pPr>
        <w:ind w:left="1080"/>
        <w:contextualSpacing/>
        <w:jc w:val="both"/>
      </w:pPr>
      <w:r>
        <w:t>2.</w:t>
      </w:r>
      <w:r w:rsidRPr="007C4084">
        <w:t>Благоустройство пешеходной зоны по ул.Интернациональная в г. Ершове;</w:t>
      </w:r>
    </w:p>
    <w:p w:rsidR="007C4084" w:rsidRPr="007C4084" w:rsidRDefault="007C4084" w:rsidP="007C4084">
      <w:pPr>
        <w:ind w:left="1080"/>
        <w:contextualSpacing/>
        <w:jc w:val="both"/>
      </w:pPr>
      <w:r>
        <w:t>3.</w:t>
      </w:r>
      <w:r w:rsidRPr="007C4084">
        <w:t>Мини стадион по ул. Вокзальная 81/85;</w:t>
      </w:r>
    </w:p>
    <w:p w:rsidR="007C4084" w:rsidRPr="007C4084" w:rsidRDefault="007C4084" w:rsidP="007C4084">
      <w:pPr>
        <w:ind w:left="1080"/>
        <w:contextualSpacing/>
        <w:jc w:val="both"/>
      </w:pPr>
      <w:r>
        <w:t>4.</w:t>
      </w:r>
      <w:r w:rsidRPr="007C4084">
        <w:t>Очистка пруда «Советский» с обустройством набережной и пляжа в районе ФОК «Дельфин»;</w:t>
      </w:r>
    </w:p>
    <w:p w:rsidR="007C4084" w:rsidRPr="007C4084" w:rsidRDefault="007C4084" w:rsidP="007C4084">
      <w:pPr>
        <w:ind w:left="1080"/>
        <w:contextualSpacing/>
        <w:jc w:val="both"/>
      </w:pPr>
      <w:r>
        <w:t>5.</w:t>
      </w:r>
      <w:r w:rsidRPr="007C4084">
        <w:t>Спортивно-игровой комплекс по ул. Ремонтной 2;</w:t>
      </w:r>
    </w:p>
    <w:p w:rsidR="007C4084" w:rsidRPr="007C4084" w:rsidRDefault="007C4084" w:rsidP="007C4084">
      <w:pPr>
        <w:ind w:left="1080"/>
        <w:contextualSpacing/>
        <w:jc w:val="both"/>
      </w:pPr>
      <w:r>
        <w:t>6.</w:t>
      </w:r>
      <w:r w:rsidRPr="007C4084">
        <w:t>Создание зоны отдыха с очисткой пруда и обустройством сквера и установкой спортивно-игрового комплекса по Д</w:t>
      </w:r>
      <w:r w:rsidRPr="007C4084">
        <w:t>о</w:t>
      </w:r>
      <w:r w:rsidRPr="007C4084">
        <w:t>рожному проезду;</w:t>
      </w:r>
    </w:p>
    <w:p w:rsidR="007C4084" w:rsidRPr="007C4084" w:rsidRDefault="007C4084" w:rsidP="007C4084">
      <w:pPr>
        <w:ind w:left="1080"/>
        <w:contextualSpacing/>
        <w:jc w:val="both"/>
      </w:pPr>
      <w:r>
        <w:t>7.</w:t>
      </w:r>
      <w:r w:rsidRPr="007C4084">
        <w:t>Благоустройство пустыря по ул. Крупской с организацией зоны отдыха в районе пруда «Верхнесоветский»;</w:t>
      </w:r>
    </w:p>
    <w:p w:rsidR="007C4084" w:rsidRPr="007C4084" w:rsidRDefault="007C4084" w:rsidP="007C4084">
      <w:pPr>
        <w:ind w:left="1080"/>
        <w:contextualSpacing/>
        <w:jc w:val="both"/>
      </w:pPr>
      <w:r>
        <w:t>8.</w:t>
      </w:r>
      <w:r w:rsidRPr="007C4084">
        <w:t>Сквер по ул. Кольцевая;</w:t>
      </w:r>
    </w:p>
    <w:p w:rsidR="007C4084" w:rsidRPr="007C4084" w:rsidRDefault="007C4084" w:rsidP="007C4084">
      <w:pPr>
        <w:ind w:left="1080"/>
        <w:contextualSpacing/>
        <w:jc w:val="both"/>
      </w:pPr>
      <w:r>
        <w:t>9.</w:t>
      </w:r>
      <w:r w:rsidRPr="007C4084">
        <w:t>Обустройство территории по ул. Некрасова (район МОУ СОШ №3, д/с «Аленушка»);</w:t>
      </w:r>
    </w:p>
    <w:p w:rsidR="007C4084" w:rsidRPr="007C4084" w:rsidRDefault="007C4084" w:rsidP="007C4084">
      <w:pPr>
        <w:ind w:left="1080"/>
        <w:contextualSpacing/>
        <w:jc w:val="both"/>
      </w:pPr>
      <w:r>
        <w:t>10.</w:t>
      </w:r>
      <w:r w:rsidRPr="007C4084">
        <w:t>Благоустройство спортивно-игрового комплекса по ул. Стро</w:t>
      </w:r>
      <w:r w:rsidRPr="007C4084">
        <w:t>и</w:t>
      </w:r>
      <w:r w:rsidRPr="007C4084">
        <w:t>тельная (д/с «Березка»);</w:t>
      </w:r>
    </w:p>
    <w:p w:rsidR="007C4084" w:rsidRPr="007C4084" w:rsidRDefault="007C4084" w:rsidP="007C4084">
      <w:pPr>
        <w:ind w:left="1080"/>
        <w:contextualSpacing/>
        <w:jc w:val="both"/>
      </w:pPr>
      <w:r>
        <w:t>11.</w:t>
      </w:r>
      <w:r w:rsidRPr="007C4084">
        <w:t>Обустройство лесопарковой зоны по ул. Лесхозной.</w:t>
      </w:r>
    </w:p>
    <w:p w:rsidR="007C4084" w:rsidRPr="007C4084" w:rsidRDefault="007C4084" w:rsidP="00454D46">
      <w:pPr>
        <w:pStyle w:val="afe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 xml:space="preserve">Показатель 1 Обустройство мест массового отдыха,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C4084">
        <w:rPr>
          <w:rFonts w:ascii="Times New Roman" w:hAnsi="Times New Roman" w:cs="Times New Roman"/>
          <w:sz w:val="28"/>
          <w:szCs w:val="28"/>
        </w:rPr>
        <w:t xml:space="preserve"> шт</w:t>
      </w:r>
    </w:p>
    <w:p w:rsidR="007C4084" w:rsidRPr="007C4084" w:rsidRDefault="007C4084" w:rsidP="00454D46">
      <w:pPr>
        <w:pStyle w:val="afe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Основной ожидаемый конечный результат реализации подпрограммы:</w:t>
      </w:r>
    </w:p>
    <w:p w:rsidR="007C4084" w:rsidRPr="007C4084" w:rsidRDefault="007C4084" w:rsidP="00454D46">
      <w:pPr>
        <w:pStyle w:val="affff1"/>
        <w:jc w:val="both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 xml:space="preserve">Улучшение внешнего облика города, повышение уровня благоустройства, </w:t>
      </w:r>
      <w:r w:rsidRPr="007C4084">
        <w:rPr>
          <w:rFonts w:ascii="Times New Roman" w:hAnsi="Times New Roman" w:cs="Times New Roman"/>
          <w:sz w:val="28"/>
          <w:szCs w:val="28"/>
        </w:rPr>
        <w:lastRenderedPageBreak/>
        <w:t>создание комфортных условий для отдыха жителей г</w:t>
      </w:r>
      <w:r w:rsidRPr="007C4084">
        <w:rPr>
          <w:rFonts w:ascii="Times New Roman" w:hAnsi="Times New Roman" w:cs="Times New Roman"/>
          <w:sz w:val="28"/>
          <w:szCs w:val="28"/>
        </w:rPr>
        <w:t>о</w:t>
      </w:r>
      <w:r w:rsidRPr="007C4084">
        <w:rPr>
          <w:rFonts w:ascii="Times New Roman" w:hAnsi="Times New Roman" w:cs="Times New Roman"/>
          <w:sz w:val="28"/>
          <w:szCs w:val="28"/>
        </w:rPr>
        <w:t>рода.</w:t>
      </w:r>
      <w:r w:rsidRPr="007C4084">
        <w:rPr>
          <w:rStyle w:val="afd"/>
          <w:rFonts w:ascii="Times New Roman" w:hAnsi="Times New Roman" w:cs="Times New Roman"/>
          <w:sz w:val="28"/>
          <w:szCs w:val="28"/>
        </w:rPr>
        <w:t xml:space="preserve"> </w:t>
      </w:r>
    </w:p>
    <w:p w:rsidR="007C4084" w:rsidRPr="007C4084" w:rsidRDefault="007C4084" w:rsidP="007C4084">
      <w:pPr>
        <w:pStyle w:val="affff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подпрограммы:2018г.-2022 г. </w:t>
      </w:r>
    </w:p>
    <w:p w:rsidR="003054B2" w:rsidRPr="007C4084" w:rsidRDefault="007C4084" w:rsidP="007C4084">
      <w:pPr>
        <w:pStyle w:val="affff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Сведения о целевых показателях  подпрограммы 2 приведены в прил</w:t>
      </w:r>
      <w:r w:rsidRPr="007C4084">
        <w:rPr>
          <w:rFonts w:ascii="Times New Roman" w:hAnsi="Times New Roman" w:cs="Times New Roman"/>
          <w:sz w:val="28"/>
          <w:szCs w:val="28"/>
        </w:rPr>
        <w:t>о</w:t>
      </w:r>
      <w:r w:rsidRPr="007C4084">
        <w:rPr>
          <w:rFonts w:ascii="Times New Roman" w:hAnsi="Times New Roman" w:cs="Times New Roman"/>
          <w:sz w:val="28"/>
          <w:szCs w:val="28"/>
        </w:rPr>
        <w:t>жении № 1 к Программе.</w:t>
      </w:r>
      <w:r w:rsidR="00322C8B">
        <w:rPr>
          <w:rFonts w:ascii="Times New Roman" w:hAnsi="Times New Roman" w:cs="Times New Roman"/>
          <w:sz w:val="28"/>
          <w:szCs w:val="28"/>
        </w:rPr>
        <w:t>»</w:t>
      </w:r>
    </w:p>
    <w:p w:rsidR="007C4084" w:rsidRPr="00BA62C4" w:rsidRDefault="00322C8B" w:rsidP="003E50A5">
      <w:pPr>
        <w:ind w:firstLine="840"/>
        <w:jc w:val="both"/>
      </w:pPr>
      <w:r>
        <w:t>1.7.4 Раздел</w:t>
      </w:r>
      <w:r w:rsidR="00726103" w:rsidRPr="00847A5B">
        <w:t xml:space="preserve"> </w:t>
      </w:r>
      <w:r w:rsidR="003054B2" w:rsidRPr="00847A5B">
        <w:t xml:space="preserve"> 8.2.4</w:t>
      </w:r>
      <w:r w:rsidR="007C4084" w:rsidRPr="007C4084">
        <w:rPr>
          <w:b/>
        </w:rPr>
        <w:t xml:space="preserve"> </w:t>
      </w:r>
      <w:r w:rsidR="007C4084" w:rsidRPr="007C4084">
        <w:t>«Характеристика основных мероприятий подпр</w:t>
      </w:r>
      <w:r w:rsidR="007C4084" w:rsidRPr="007C4084">
        <w:t>о</w:t>
      </w:r>
      <w:r w:rsidR="007C4084" w:rsidRPr="007C4084">
        <w:t>граммы»</w:t>
      </w:r>
      <w:r w:rsidR="007C4084">
        <w:t xml:space="preserve"> изложить в следующей редакции:</w:t>
      </w:r>
      <w:r w:rsidR="007C4084" w:rsidRPr="007C4084">
        <w:t xml:space="preserve"> </w:t>
      </w:r>
      <w:r w:rsidR="007C4084">
        <w:t>«</w:t>
      </w:r>
      <w:r w:rsidR="007C4084" w:rsidRPr="00BA62C4">
        <w:t>Основными мероприятиями подпрограммы 2 являются:</w:t>
      </w:r>
    </w:p>
    <w:p w:rsidR="007C4084" w:rsidRDefault="007C4084" w:rsidP="007C4084">
      <w:pPr>
        <w:jc w:val="both"/>
        <w:rPr>
          <w:spacing w:val="-17"/>
          <w:shd w:val="clear" w:color="auto" w:fill="FFFFFF"/>
        </w:rPr>
      </w:pPr>
      <w:r w:rsidRPr="00BA62C4">
        <w:t>Основное мероприятие 2</w:t>
      </w:r>
      <w:r w:rsidR="00BD58C6">
        <w:t>.1 Реализация проектов</w:t>
      </w:r>
      <w:r w:rsidRPr="00BA62C4">
        <w:t xml:space="preserve"> по </w:t>
      </w:r>
      <w:r w:rsidR="00BD58C6">
        <w:rPr>
          <w:spacing w:val="-17"/>
          <w:shd w:val="clear" w:color="auto" w:fill="FFFFFF"/>
        </w:rPr>
        <w:t>благоустройству территорий</w:t>
      </w:r>
      <w:r w:rsidRPr="00BA62C4">
        <w:rPr>
          <w:spacing w:val="-17"/>
          <w:shd w:val="clear" w:color="auto" w:fill="FFFFFF"/>
        </w:rPr>
        <w:t xml:space="preserve"> об</w:t>
      </w:r>
      <w:r w:rsidR="00BD58C6">
        <w:rPr>
          <w:spacing w:val="-17"/>
          <w:shd w:val="clear" w:color="auto" w:fill="FFFFFF"/>
        </w:rPr>
        <w:t>щего пользования, расположенных</w:t>
      </w:r>
      <w:r w:rsidRPr="00BA62C4">
        <w:rPr>
          <w:spacing w:val="-17"/>
          <w:shd w:val="clear" w:color="auto" w:fill="FFFFFF"/>
        </w:rPr>
        <w:t xml:space="preserve"> по адресу: г. Ершов</w:t>
      </w:r>
    </w:p>
    <w:p w:rsidR="007C4084" w:rsidRPr="007C4084" w:rsidRDefault="007C4084" w:rsidP="007C4084">
      <w:pPr>
        <w:ind w:left="1080"/>
        <w:contextualSpacing/>
        <w:jc w:val="both"/>
      </w:pPr>
      <w:r>
        <w:t>1.</w:t>
      </w:r>
      <w:r w:rsidRPr="007C4084">
        <w:t>Выполнение работ по обустройству мест массового отдыха нас</w:t>
      </w:r>
      <w:r w:rsidRPr="007C4084">
        <w:t>е</w:t>
      </w:r>
      <w:r w:rsidRPr="007C4084">
        <w:t xml:space="preserve">ления (городского парка им. А.С. Пушкина); </w:t>
      </w:r>
    </w:p>
    <w:p w:rsidR="007C4084" w:rsidRPr="007C4084" w:rsidRDefault="007C4084" w:rsidP="007C4084">
      <w:pPr>
        <w:ind w:left="1080"/>
        <w:contextualSpacing/>
        <w:jc w:val="both"/>
      </w:pPr>
      <w:r>
        <w:t>2.</w:t>
      </w:r>
      <w:r w:rsidRPr="007C4084">
        <w:t>Благоустройство пешеходной зоны по ул.Интернациональная в г. Ершове;</w:t>
      </w:r>
    </w:p>
    <w:p w:rsidR="007C4084" w:rsidRPr="007C4084" w:rsidRDefault="007C4084" w:rsidP="007C4084">
      <w:pPr>
        <w:ind w:left="1080"/>
        <w:contextualSpacing/>
        <w:jc w:val="both"/>
      </w:pPr>
      <w:r>
        <w:t>3.</w:t>
      </w:r>
      <w:r w:rsidRPr="007C4084">
        <w:t>Мини стадион по ул. Вокзальная 81/85;</w:t>
      </w:r>
    </w:p>
    <w:p w:rsidR="007C4084" w:rsidRPr="007C4084" w:rsidRDefault="007C4084" w:rsidP="007C4084">
      <w:pPr>
        <w:ind w:left="1080"/>
        <w:contextualSpacing/>
        <w:jc w:val="both"/>
      </w:pPr>
      <w:r>
        <w:t>4.</w:t>
      </w:r>
      <w:r w:rsidRPr="007C4084">
        <w:t>Очистка пруда «Советский» с обустройством набережной и пляжа в районе ФОК «Дельфин»;</w:t>
      </w:r>
    </w:p>
    <w:p w:rsidR="007C4084" w:rsidRPr="007C4084" w:rsidRDefault="007C4084" w:rsidP="007C4084">
      <w:pPr>
        <w:ind w:left="1080"/>
        <w:contextualSpacing/>
        <w:jc w:val="both"/>
      </w:pPr>
      <w:r>
        <w:t>5.</w:t>
      </w:r>
      <w:r w:rsidRPr="007C4084">
        <w:t>Спортивно-игровой комплекс по ул. Ремонтной 2;</w:t>
      </w:r>
    </w:p>
    <w:p w:rsidR="007C4084" w:rsidRPr="007C4084" w:rsidRDefault="007C4084" w:rsidP="007C4084">
      <w:pPr>
        <w:ind w:left="1080"/>
        <w:contextualSpacing/>
        <w:jc w:val="both"/>
      </w:pPr>
      <w:r>
        <w:t>6.</w:t>
      </w:r>
      <w:r w:rsidRPr="007C4084">
        <w:t>Создание зоны отдыха с очисткой пруда и обустройством сквера и установкой спортивно-игрового комплекса по Д</w:t>
      </w:r>
      <w:r w:rsidRPr="007C4084">
        <w:t>о</w:t>
      </w:r>
      <w:r w:rsidRPr="007C4084">
        <w:t>рожному проезду;</w:t>
      </w:r>
    </w:p>
    <w:p w:rsidR="007C4084" w:rsidRPr="007C4084" w:rsidRDefault="007C4084" w:rsidP="007C4084">
      <w:pPr>
        <w:ind w:left="1080"/>
        <w:contextualSpacing/>
        <w:jc w:val="both"/>
      </w:pPr>
      <w:r>
        <w:t>7.</w:t>
      </w:r>
      <w:r w:rsidRPr="007C4084">
        <w:t>Благоустройство пустыря по ул. Крупской с организацией зоны отдыха в районе пруда «Верхнесоветский»;</w:t>
      </w:r>
    </w:p>
    <w:p w:rsidR="007C4084" w:rsidRPr="007C4084" w:rsidRDefault="007C4084" w:rsidP="007C4084">
      <w:pPr>
        <w:ind w:left="1080"/>
        <w:contextualSpacing/>
        <w:jc w:val="both"/>
      </w:pPr>
      <w:r>
        <w:t>8.</w:t>
      </w:r>
      <w:r w:rsidRPr="007C4084">
        <w:t>Сквер по ул. Кольцевая;</w:t>
      </w:r>
    </w:p>
    <w:p w:rsidR="007C4084" w:rsidRPr="007C4084" w:rsidRDefault="007C4084" w:rsidP="007C4084">
      <w:pPr>
        <w:ind w:left="1080"/>
        <w:contextualSpacing/>
        <w:jc w:val="both"/>
      </w:pPr>
      <w:r>
        <w:t>9.</w:t>
      </w:r>
      <w:r w:rsidRPr="007C4084">
        <w:t>Обустройство территории по ул. Некрасова (район МОУ СОШ №3, д/с «Аленушка»);</w:t>
      </w:r>
    </w:p>
    <w:p w:rsidR="007C4084" w:rsidRPr="007C4084" w:rsidRDefault="007C4084" w:rsidP="007C4084">
      <w:pPr>
        <w:ind w:left="1080"/>
        <w:contextualSpacing/>
        <w:jc w:val="both"/>
      </w:pPr>
      <w:r>
        <w:t>10.</w:t>
      </w:r>
      <w:r w:rsidRPr="007C4084">
        <w:t>Благоустройство спортивно-игрового комплекса по ул. Стро</w:t>
      </w:r>
      <w:r w:rsidRPr="007C4084">
        <w:t>и</w:t>
      </w:r>
      <w:r w:rsidRPr="007C4084">
        <w:t>тельная (д/с «Березка»);</w:t>
      </w:r>
    </w:p>
    <w:p w:rsidR="007C4084" w:rsidRPr="00A9022B" w:rsidRDefault="007C4084" w:rsidP="007C4084">
      <w:pPr>
        <w:ind w:left="1080"/>
        <w:contextualSpacing/>
        <w:jc w:val="both"/>
      </w:pPr>
      <w:r>
        <w:t>11.</w:t>
      </w:r>
      <w:r w:rsidRPr="007C4084">
        <w:t>Обустройство лесопарковой зоны по ул. Лесхозной.</w:t>
      </w:r>
    </w:p>
    <w:p w:rsidR="003054B2" w:rsidRPr="007C4084" w:rsidRDefault="007C4084" w:rsidP="007C4084">
      <w:pPr>
        <w:pStyle w:val="afe"/>
        <w:rPr>
          <w:rFonts w:ascii="Times New Roman" w:eastAsia="Calibri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Сведения об основных мероприятиях подпрограммы 2 приведены в прил</w:t>
      </w:r>
      <w:r w:rsidRPr="007C4084">
        <w:rPr>
          <w:rFonts w:ascii="Times New Roman" w:hAnsi="Times New Roman" w:cs="Times New Roman"/>
          <w:sz w:val="28"/>
          <w:szCs w:val="28"/>
        </w:rPr>
        <w:t>о</w:t>
      </w:r>
      <w:r w:rsidRPr="007C4084">
        <w:rPr>
          <w:rFonts w:ascii="Times New Roman" w:hAnsi="Times New Roman" w:cs="Times New Roman"/>
          <w:sz w:val="28"/>
          <w:szCs w:val="28"/>
        </w:rPr>
        <w:t>же</w:t>
      </w:r>
      <w:r w:rsidR="00322C8B">
        <w:rPr>
          <w:rFonts w:ascii="Times New Roman" w:hAnsi="Times New Roman" w:cs="Times New Roman"/>
          <w:sz w:val="28"/>
          <w:szCs w:val="28"/>
        </w:rPr>
        <w:t>нии № 2 к Программе.»</w:t>
      </w:r>
    </w:p>
    <w:p w:rsidR="0072545B" w:rsidRPr="00847A5B" w:rsidRDefault="00322C8B" w:rsidP="003E50A5">
      <w:pPr>
        <w:pStyle w:val="afffff8"/>
        <w:ind w:left="0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1.7.5 Раздел</w:t>
      </w:r>
      <w:r w:rsidR="00726103" w:rsidRPr="00847A5B">
        <w:rPr>
          <w:rFonts w:ascii="Times New Roman" w:hAnsi="Times New Roman" w:cs="Times New Roman"/>
          <w:sz w:val="28"/>
          <w:szCs w:val="28"/>
        </w:rPr>
        <w:t xml:space="preserve"> </w:t>
      </w:r>
      <w:r w:rsidR="008400E5" w:rsidRPr="00847A5B">
        <w:rPr>
          <w:rFonts w:ascii="Times New Roman" w:hAnsi="Times New Roman" w:cs="Times New Roman"/>
          <w:sz w:val="28"/>
          <w:szCs w:val="28"/>
        </w:rPr>
        <w:t>8.2.6 «Обоснование объема финансового обеспечения, н</w:t>
      </w:r>
      <w:r w:rsidR="008400E5" w:rsidRPr="00847A5B">
        <w:rPr>
          <w:rFonts w:ascii="Times New Roman" w:hAnsi="Times New Roman" w:cs="Times New Roman"/>
          <w:sz w:val="28"/>
          <w:szCs w:val="28"/>
        </w:rPr>
        <w:t>е</w:t>
      </w:r>
      <w:r w:rsidR="008400E5" w:rsidRPr="00847A5B">
        <w:rPr>
          <w:rFonts w:ascii="Times New Roman" w:hAnsi="Times New Roman" w:cs="Times New Roman"/>
          <w:sz w:val="28"/>
          <w:szCs w:val="28"/>
        </w:rPr>
        <w:t>обходимого для реализации подпрограммы» изложить в следующей реда</w:t>
      </w:r>
      <w:r w:rsidR="008400E5" w:rsidRPr="00847A5B">
        <w:rPr>
          <w:rFonts w:ascii="Times New Roman" w:hAnsi="Times New Roman" w:cs="Times New Roman"/>
          <w:sz w:val="28"/>
          <w:szCs w:val="28"/>
        </w:rPr>
        <w:t>к</w:t>
      </w:r>
      <w:r w:rsidR="008400E5" w:rsidRPr="00847A5B">
        <w:rPr>
          <w:rFonts w:ascii="Times New Roman" w:hAnsi="Times New Roman" w:cs="Times New Roman"/>
          <w:sz w:val="28"/>
          <w:szCs w:val="28"/>
        </w:rPr>
        <w:t>ции</w:t>
      </w:r>
      <w:r w:rsidR="00726103" w:rsidRPr="00847A5B">
        <w:rPr>
          <w:rFonts w:ascii="Times New Roman" w:hAnsi="Times New Roman" w:cs="Times New Roman"/>
          <w:sz w:val="28"/>
          <w:szCs w:val="28"/>
        </w:rPr>
        <w:t>: «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финансирования подпрограммы обоснован сметной документ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цией, договорными обяз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тельствами, муниципальным заданием.</w:t>
      </w:r>
    </w:p>
    <w:p w:rsidR="0072545B" w:rsidRPr="00847A5B" w:rsidRDefault="0072545B" w:rsidP="0072545B">
      <w:pPr>
        <w:autoSpaceDE w:val="0"/>
        <w:ind w:firstLine="720"/>
        <w:jc w:val="both"/>
      </w:pPr>
      <w:r w:rsidRPr="00847A5B">
        <w:t xml:space="preserve">Общий объем финансового обеспечения Подпрограммы 2 </w:t>
      </w:r>
      <w:r w:rsidRPr="00847A5B">
        <w:rPr>
          <w:rStyle w:val="afd"/>
          <w:rFonts w:eastAsia="Calibri"/>
          <w:b w:val="0"/>
          <w:color w:val="auto"/>
        </w:rPr>
        <w:t>«Развитие современной городской среды»</w:t>
      </w:r>
      <w:r w:rsidRPr="00847A5B">
        <w:rPr>
          <w:rFonts w:eastAsia="Calibri"/>
          <w:color w:val="1C1C1C"/>
        </w:rPr>
        <w:t xml:space="preserve">. </w:t>
      </w:r>
      <w:r w:rsidRPr="00847A5B">
        <w:t xml:space="preserve"> на 2018-2022 гг. с</w:t>
      </w:r>
      <w:r w:rsidRPr="00847A5B">
        <w:t>о</w:t>
      </w:r>
      <w:r w:rsidRPr="00847A5B">
        <w:t xml:space="preserve">ставит (прогнозно) всего: </w:t>
      </w:r>
    </w:p>
    <w:p w:rsidR="0072545B" w:rsidRPr="00847A5B" w:rsidRDefault="0072545B" w:rsidP="0072545B">
      <w:pPr>
        <w:ind w:firstLine="33"/>
      </w:pPr>
      <w:r w:rsidRPr="00847A5B">
        <w:t xml:space="preserve">111633,84 </w:t>
      </w:r>
      <w:r w:rsidRPr="00847A5B">
        <w:rPr>
          <w:shd w:val="clear" w:color="auto" w:fill="FFFFFF"/>
        </w:rPr>
        <w:t>тыс. руб., из них:</w:t>
      </w:r>
    </w:p>
    <w:p w:rsidR="0072545B" w:rsidRPr="00847A5B" w:rsidRDefault="0072545B" w:rsidP="0072545B">
      <w:pPr>
        <w:ind w:firstLine="33"/>
      </w:pPr>
      <w:r w:rsidRPr="00847A5B">
        <w:t>86183,04 тыс. руб., из федерального бюджета;</w:t>
      </w:r>
    </w:p>
    <w:p w:rsidR="0072545B" w:rsidRPr="00847A5B" w:rsidRDefault="0072545B" w:rsidP="0072545B">
      <w:pPr>
        <w:ind w:firstLine="33"/>
      </w:pPr>
      <w:r w:rsidRPr="00847A5B">
        <w:t>10770,4 тыс. руб., из областного бюджета;</w:t>
      </w:r>
    </w:p>
    <w:p w:rsidR="0072545B" w:rsidRPr="00847A5B" w:rsidRDefault="0072545B" w:rsidP="0072545B">
      <w:pPr>
        <w:ind w:firstLine="33"/>
      </w:pPr>
      <w:r w:rsidRPr="00847A5B">
        <w:t>14680,4 тыс.руб., из бюджета МО г.Ершов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2545B" w:rsidRPr="00847A5B" w:rsidRDefault="0072545B" w:rsidP="0072545B">
      <w:pPr>
        <w:rPr>
          <w:lang w:eastAsia="ru-RU"/>
        </w:rPr>
      </w:pPr>
      <w:r w:rsidRPr="00847A5B">
        <w:t>из федерального бюджета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1780,0 тыс. рублей;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–21100,76 тыс. рублей;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21100,76 тыс. рублей; (прогнозно)</w:t>
      </w:r>
    </w:p>
    <w:p w:rsidR="0072545B" w:rsidRPr="00847A5B" w:rsidRDefault="0072545B" w:rsidP="0072545B">
      <w:r w:rsidRPr="00847A5B">
        <w:lastRenderedPageBreak/>
        <w:t>2021 год –21100,76 тыс.рублей; (прогнозно)</w:t>
      </w:r>
    </w:p>
    <w:p w:rsidR="0072545B" w:rsidRPr="00847A5B" w:rsidRDefault="0072545B" w:rsidP="0072545B">
      <w:r w:rsidRPr="00847A5B">
        <w:t>2022 год –21100,76 тыс.рублей;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220,0 тыс. рублей;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2637,6 тыс. рублей;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72545B" w:rsidRPr="00847A5B" w:rsidRDefault="0072545B" w:rsidP="0072545B">
      <w:r w:rsidRPr="00847A5B">
        <w:t>2021 год –2637,6 тыс.рублей; (прогнозно)</w:t>
      </w:r>
    </w:p>
    <w:p w:rsidR="0072545B" w:rsidRPr="00847A5B" w:rsidRDefault="0072545B" w:rsidP="0072545B">
      <w:pPr>
        <w:rPr>
          <w:lang w:eastAsia="ru-RU"/>
        </w:rPr>
      </w:pPr>
      <w:r w:rsidRPr="00847A5B">
        <w:t>2022 год –2637,6 тыс.рублей;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4130,0 тыс. рублей;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2019 год – 2637,6 тыс. рублей;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72545B" w:rsidRPr="00847A5B" w:rsidRDefault="0072545B" w:rsidP="0072545B">
      <w:r w:rsidRPr="00847A5B">
        <w:t>2021 год –2637,6 тыс.рублей; (прогнозно)</w:t>
      </w:r>
    </w:p>
    <w:p w:rsidR="0072545B" w:rsidRPr="00847A5B" w:rsidRDefault="0072545B" w:rsidP="0072545B">
      <w:pPr>
        <w:autoSpaceDE w:val="0"/>
        <w:jc w:val="both"/>
      </w:pPr>
      <w:r w:rsidRPr="00847A5B">
        <w:t>2022 год –2637,6  тыс.рублей; (прогнозно)</w:t>
      </w:r>
    </w:p>
    <w:p w:rsidR="005E134D" w:rsidRPr="00847A5B" w:rsidRDefault="005E134D" w:rsidP="00454D46">
      <w:pPr>
        <w:pStyle w:val="aff0"/>
        <w:tabs>
          <w:tab w:val="left" w:pos="7122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color w:val="000000"/>
          <w:sz w:val="28"/>
          <w:szCs w:val="28"/>
        </w:rPr>
        <w:t>Ежегодно, по результатам отчета об исполнении подпрограмм, соде</w:t>
      </w:r>
      <w:r w:rsidRPr="00847A5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47A5B">
        <w:rPr>
          <w:rFonts w:ascii="Times New Roman" w:hAnsi="Times New Roman" w:cs="Times New Roman"/>
          <w:color w:val="000000"/>
          <w:sz w:val="28"/>
          <w:szCs w:val="28"/>
        </w:rPr>
        <w:t>жание</w:t>
      </w:r>
      <w:r w:rsidR="00454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5B">
        <w:rPr>
          <w:rFonts w:ascii="Times New Roman" w:hAnsi="Times New Roman" w:cs="Times New Roman"/>
          <w:color w:val="000000"/>
          <w:sz w:val="28"/>
          <w:szCs w:val="28"/>
        </w:rPr>
        <w:t>корректируется, а объемы финансирования уточняются.</w:t>
      </w:r>
    </w:p>
    <w:p w:rsidR="005E134D" w:rsidRPr="00847A5B" w:rsidRDefault="005E134D" w:rsidP="005E134D">
      <w:pPr>
        <w:pStyle w:val="18"/>
        <w:ind w:firstLine="709"/>
        <w:jc w:val="both"/>
        <w:rPr>
          <w:szCs w:val="28"/>
        </w:rPr>
      </w:pPr>
      <w:r w:rsidRPr="00847A5B">
        <w:rPr>
          <w:color w:val="000000"/>
          <w:szCs w:val="28"/>
        </w:rPr>
        <w:t>Сведения об объемах и источниках финансового обеспечения   подпр</w:t>
      </w:r>
      <w:r w:rsidRPr="00847A5B">
        <w:rPr>
          <w:color w:val="000000"/>
          <w:szCs w:val="28"/>
        </w:rPr>
        <w:t>о</w:t>
      </w:r>
      <w:r w:rsidRPr="00847A5B">
        <w:rPr>
          <w:color w:val="000000"/>
          <w:szCs w:val="28"/>
        </w:rPr>
        <w:t>грамм приведены в приложении № 3 к  муниципал</w:t>
      </w:r>
      <w:r w:rsidRPr="00847A5B">
        <w:rPr>
          <w:color w:val="000000"/>
          <w:szCs w:val="28"/>
        </w:rPr>
        <w:t>ь</w:t>
      </w:r>
      <w:r w:rsidRPr="00847A5B">
        <w:rPr>
          <w:color w:val="000000"/>
          <w:szCs w:val="28"/>
        </w:rPr>
        <w:t>ной программе.</w:t>
      </w:r>
      <w:r w:rsidRPr="00847A5B">
        <w:rPr>
          <w:szCs w:val="28"/>
        </w:rPr>
        <w:t>»</w:t>
      </w:r>
    </w:p>
    <w:p w:rsidR="005E134D" w:rsidRPr="00847A5B" w:rsidRDefault="005E134D" w:rsidP="00454D46">
      <w:pPr>
        <w:autoSpaceDE w:val="0"/>
        <w:spacing w:line="255" w:lineRule="exact"/>
      </w:pPr>
    </w:p>
    <w:p w:rsidR="005E134D" w:rsidRDefault="005E134D" w:rsidP="003E50A5">
      <w:pPr>
        <w:spacing w:after="171" w:line="343" w:lineRule="atLeast"/>
        <w:ind w:firstLine="840"/>
        <w:jc w:val="both"/>
        <w:textAlignment w:val="baseline"/>
        <w:rPr>
          <w:rStyle w:val="afd"/>
          <w:b w:val="0"/>
          <w:color w:val="auto"/>
        </w:rPr>
      </w:pPr>
      <w:r w:rsidRPr="00847A5B">
        <w:rPr>
          <w:rStyle w:val="afd"/>
          <w:b w:val="0"/>
          <w:color w:val="auto"/>
        </w:rPr>
        <w:t>2</w:t>
      </w:r>
      <w:r w:rsidRPr="00847A5B">
        <w:rPr>
          <w:rStyle w:val="afd"/>
          <w:color w:val="auto"/>
        </w:rPr>
        <w:t>.</w:t>
      </w:r>
      <w:r w:rsidRPr="00847A5B">
        <w:rPr>
          <w:rStyle w:val="afd"/>
          <w:b w:val="0"/>
          <w:color w:val="auto"/>
        </w:rPr>
        <w:t xml:space="preserve"> Изложить приложения №3 к </w:t>
      </w:r>
      <w:r w:rsidRPr="00847A5B">
        <w:t>муниципальной программе «Формир</w:t>
      </w:r>
      <w:r w:rsidRPr="00847A5B">
        <w:t>о</w:t>
      </w:r>
      <w:r w:rsidRPr="00847A5B">
        <w:t>вание муниципальной программы «Формирование с</w:t>
      </w:r>
      <w:r w:rsidRPr="00847A5B">
        <w:t>о</w:t>
      </w:r>
      <w:r w:rsidRPr="00847A5B">
        <w:t>временной городской среды муниципального образования город Ершов на 2018-2022 годы» в н</w:t>
      </w:r>
      <w:r w:rsidRPr="00847A5B">
        <w:t>о</w:t>
      </w:r>
      <w:r w:rsidRPr="00847A5B">
        <w:t>вой редакции согласно прилож</w:t>
      </w:r>
      <w:r w:rsidRPr="00847A5B">
        <w:t>е</w:t>
      </w:r>
      <w:r w:rsidRPr="00847A5B">
        <w:t xml:space="preserve">ний </w:t>
      </w:r>
      <w:r w:rsidRPr="00847A5B">
        <w:rPr>
          <w:rStyle w:val="afd"/>
          <w:b w:val="0"/>
          <w:color w:val="auto"/>
        </w:rPr>
        <w:t>№3 к настоящему постановлению.</w:t>
      </w:r>
    </w:p>
    <w:p w:rsidR="00FF5210" w:rsidRDefault="0093646D" w:rsidP="003E50A5">
      <w:pPr>
        <w:tabs>
          <w:tab w:val="left" w:pos="709"/>
          <w:tab w:val="left" w:pos="851"/>
        </w:tabs>
        <w:ind w:firstLine="840"/>
        <w:contextualSpacing/>
        <w:jc w:val="both"/>
      </w:pPr>
      <w:r>
        <w:t>3.</w:t>
      </w:r>
      <w:r w:rsidR="00454D46">
        <w:t xml:space="preserve"> </w:t>
      </w:r>
      <w:r w:rsidRPr="0093646D">
        <w:t>Сектору</w:t>
      </w:r>
      <w:r w:rsidRPr="0093646D">
        <w:rPr>
          <w:sz w:val="20"/>
          <w:szCs w:val="20"/>
        </w:rPr>
        <w:t xml:space="preserve"> </w:t>
      </w:r>
      <w:r w:rsidRPr="0093646D">
        <w:t>по информационным технологиям  и программного обе</w:t>
      </w:r>
      <w:r w:rsidRPr="0093646D">
        <w:t>с</w:t>
      </w:r>
      <w:r w:rsidRPr="0093646D">
        <w:t>печения администрации Ершовского муниципального района разместить  настоящее постановление на официальном сайте администрации ЕМР в сети «Интернет».</w:t>
      </w:r>
    </w:p>
    <w:p w:rsidR="00FF5210" w:rsidRDefault="00FF5210" w:rsidP="00FF5210">
      <w:pPr>
        <w:tabs>
          <w:tab w:val="left" w:pos="709"/>
          <w:tab w:val="left" w:pos="851"/>
        </w:tabs>
        <w:contextualSpacing/>
        <w:jc w:val="both"/>
      </w:pPr>
    </w:p>
    <w:p w:rsidR="0093646D" w:rsidRPr="00FF5210" w:rsidRDefault="0093646D" w:rsidP="003E50A5">
      <w:pPr>
        <w:tabs>
          <w:tab w:val="left" w:pos="0"/>
          <w:tab w:val="left" w:pos="851"/>
        </w:tabs>
        <w:ind w:firstLine="840"/>
        <w:contextualSpacing/>
        <w:jc w:val="both"/>
      </w:pPr>
      <w:r>
        <w:t>4.</w:t>
      </w:r>
      <w:r w:rsidR="00454D46">
        <w:t xml:space="preserve"> </w:t>
      </w:r>
      <w:r>
        <w:t>Контроль  за исполнением  настоящего постановления оставляю за собой.</w:t>
      </w:r>
    </w:p>
    <w:bookmarkEnd w:id="1"/>
    <w:p w:rsidR="00506276" w:rsidRDefault="00506276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FF5210" w:rsidRDefault="00FF5210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FF5210" w:rsidRPr="00847A5B" w:rsidRDefault="00FF5210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A60C0A" w:rsidRPr="00847A5B" w:rsidRDefault="00506276" w:rsidP="00771CD1">
      <w:pPr>
        <w:shd w:val="clear" w:color="auto" w:fill="FFFFFF"/>
        <w:autoSpaceDE w:val="0"/>
        <w:snapToGrid w:val="0"/>
        <w:spacing w:before="108" w:after="108"/>
        <w:jc w:val="both"/>
      </w:pPr>
      <w:r w:rsidRPr="00847A5B">
        <w:t xml:space="preserve">Глава администрации                                    </w:t>
      </w:r>
      <w:r w:rsidR="00771CD1" w:rsidRPr="00847A5B">
        <w:t xml:space="preserve">                 </w:t>
      </w:r>
      <w:r w:rsidRPr="00847A5B">
        <w:t xml:space="preserve">           С.А. Зубрицкая</w:t>
      </w:r>
    </w:p>
    <w:p w:rsidR="003D1DE7" w:rsidRPr="006F4F49" w:rsidRDefault="003D1DE7" w:rsidP="00771CD1">
      <w:pPr>
        <w:shd w:val="clear" w:color="auto" w:fill="FFFFFF"/>
        <w:autoSpaceDE w:val="0"/>
        <w:snapToGrid w:val="0"/>
        <w:spacing w:before="108" w:after="108"/>
        <w:jc w:val="both"/>
        <w:sectPr w:rsidR="003D1DE7" w:rsidRPr="006F4F49" w:rsidSect="00454D46">
          <w:headerReference w:type="default" r:id="rId10"/>
          <w:footerReference w:type="even" r:id="rId11"/>
          <w:headerReference w:type="first" r:id="rId12"/>
          <w:footnotePr>
            <w:pos w:val="beneathText"/>
          </w:footnotePr>
          <w:pgSz w:w="11905" w:h="16837"/>
          <w:pgMar w:top="1134" w:right="850" w:bottom="1134" w:left="1701" w:header="720" w:footer="709" w:gutter="0"/>
          <w:cols w:space="720"/>
          <w:titlePg/>
          <w:docGrid w:linePitch="381"/>
        </w:sectPr>
      </w:pPr>
    </w:p>
    <w:p w:rsidR="00225F4B" w:rsidRPr="00781205" w:rsidRDefault="002D792A" w:rsidP="00781205">
      <w:pPr>
        <w:pageBreakBefore/>
        <w:ind w:left="10920"/>
        <w:contextualSpacing/>
        <w:rPr>
          <w:b/>
          <w:bCs/>
          <w:sz w:val="24"/>
          <w:szCs w:val="24"/>
        </w:rPr>
      </w:pPr>
      <w:r w:rsidRPr="00D548C7">
        <w:rPr>
          <w:rFonts w:eastAsia="Calibri"/>
          <w:sz w:val="24"/>
          <w:szCs w:val="24"/>
        </w:rPr>
        <w:lastRenderedPageBreak/>
        <w:t>П</w:t>
      </w:r>
      <w:r w:rsidR="0072545B" w:rsidRPr="00D548C7">
        <w:rPr>
          <w:rFonts w:eastAsia="Calibri"/>
          <w:sz w:val="24"/>
          <w:szCs w:val="24"/>
        </w:rPr>
        <w:t xml:space="preserve">риложение </w:t>
      </w:r>
      <w:r w:rsidR="00781205" w:rsidRPr="00D548C7">
        <w:rPr>
          <w:rFonts w:eastAsia="Calibri"/>
          <w:sz w:val="24"/>
          <w:szCs w:val="24"/>
        </w:rPr>
        <w:t>к постановлению Ершов</w:t>
      </w:r>
      <w:r w:rsidR="00781205">
        <w:rPr>
          <w:rFonts w:eastAsia="Calibri"/>
          <w:sz w:val="24"/>
          <w:szCs w:val="24"/>
        </w:rPr>
        <w:t>с</w:t>
      </w:r>
      <w:r w:rsidR="00781205" w:rsidRPr="00D548C7">
        <w:rPr>
          <w:rFonts w:eastAsia="Calibri"/>
          <w:sz w:val="24"/>
          <w:szCs w:val="24"/>
        </w:rPr>
        <w:t>кого муниципального района Саратовской области</w:t>
      </w:r>
      <w:r w:rsidR="00781205">
        <w:rPr>
          <w:rFonts w:eastAsia="Calibri"/>
          <w:sz w:val="24"/>
          <w:szCs w:val="24"/>
        </w:rPr>
        <w:t xml:space="preserve">  </w:t>
      </w:r>
      <w:r w:rsidR="00781205" w:rsidRPr="00781205">
        <w:rPr>
          <w:rFonts w:eastAsia="Calibri"/>
          <w:sz w:val="24"/>
          <w:szCs w:val="24"/>
          <w:u w:val="single"/>
        </w:rPr>
        <w:t xml:space="preserve">            от </w:t>
      </w:r>
      <w:r w:rsidR="00E27786">
        <w:rPr>
          <w:rFonts w:eastAsia="Calibri"/>
          <w:sz w:val="24"/>
          <w:szCs w:val="24"/>
          <w:u w:val="single"/>
        </w:rPr>
        <w:t>30.03.2018г.</w:t>
      </w:r>
      <w:r w:rsidR="00781205">
        <w:rPr>
          <w:rFonts w:eastAsia="Calibri"/>
          <w:sz w:val="24"/>
          <w:szCs w:val="24"/>
          <w:u w:val="single"/>
        </w:rPr>
        <w:t xml:space="preserve">        №_</w:t>
      </w:r>
      <w:r w:rsidR="00E27786">
        <w:rPr>
          <w:rFonts w:eastAsia="Calibri"/>
          <w:sz w:val="24"/>
          <w:szCs w:val="24"/>
          <w:u w:val="single"/>
        </w:rPr>
        <w:t>252</w:t>
      </w:r>
      <w:bookmarkStart w:id="2" w:name="_GoBack"/>
      <w:bookmarkEnd w:id="2"/>
      <w:r w:rsidR="00781205">
        <w:rPr>
          <w:rFonts w:eastAsia="Calibri"/>
          <w:sz w:val="24"/>
          <w:szCs w:val="24"/>
          <w:u w:val="single"/>
        </w:rPr>
        <w:t>_________</w:t>
      </w:r>
      <w:r w:rsidR="00781205">
        <w:rPr>
          <w:rFonts w:eastAsia="Calibri"/>
          <w:sz w:val="24"/>
          <w:szCs w:val="24"/>
        </w:rPr>
        <w:t xml:space="preserve">                                              Приложение </w:t>
      </w:r>
      <w:r w:rsidR="0072545B" w:rsidRPr="00D548C7">
        <w:rPr>
          <w:rFonts w:eastAsia="Calibri"/>
          <w:sz w:val="24"/>
          <w:szCs w:val="24"/>
        </w:rPr>
        <w:t xml:space="preserve">№3 к муниципальной программе </w:t>
      </w:r>
      <w:r w:rsidR="0072545B" w:rsidRPr="00D548C7">
        <w:rPr>
          <w:rFonts w:eastAsia="Calibri"/>
          <w:bCs/>
          <w:sz w:val="24"/>
          <w:szCs w:val="24"/>
        </w:rPr>
        <w:t>«Формирование современной городской ср</w:t>
      </w:r>
      <w:r w:rsidR="0072545B" w:rsidRPr="00D548C7">
        <w:rPr>
          <w:rFonts w:eastAsia="Calibri"/>
          <w:bCs/>
          <w:sz w:val="24"/>
          <w:szCs w:val="24"/>
        </w:rPr>
        <w:t>е</w:t>
      </w:r>
      <w:r w:rsidR="0072545B" w:rsidRPr="00D548C7">
        <w:rPr>
          <w:rFonts w:eastAsia="Calibri"/>
          <w:bCs/>
          <w:sz w:val="24"/>
          <w:szCs w:val="24"/>
        </w:rPr>
        <w:t xml:space="preserve">ды муниципального образования город Ершов на 2018-2022 годы» </w:t>
      </w:r>
    </w:p>
    <w:p w:rsidR="0072545B" w:rsidRPr="006F4F49" w:rsidRDefault="0072545B" w:rsidP="0072545B">
      <w:pPr>
        <w:autoSpaceDE w:val="0"/>
        <w:jc w:val="center"/>
        <w:rPr>
          <w:b/>
          <w:bCs/>
        </w:rPr>
      </w:pPr>
      <w:r w:rsidRPr="006F4F49">
        <w:rPr>
          <w:b/>
          <w:bCs/>
        </w:rPr>
        <w:t>Сведения</w:t>
      </w:r>
    </w:p>
    <w:p w:rsidR="0072545B" w:rsidRPr="006F4F49" w:rsidRDefault="0072545B" w:rsidP="0072545B">
      <w:pPr>
        <w:autoSpaceDE w:val="0"/>
        <w:jc w:val="center"/>
        <w:rPr>
          <w:rFonts w:eastAsia="Calibri"/>
          <w:bCs/>
          <w:u w:val="single"/>
        </w:rPr>
      </w:pPr>
      <w:r w:rsidRPr="006F4F49">
        <w:rPr>
          <w:b/>
          <w:bCs/>
        </w:rPr>
        <w:t>об объемах и источниках финансового обеспечения муниципальной программы</w:t>
      </w:r>
    </w:p>
    <w:p w:rsidR="0072545B" w:rsidRPr="006F4F49" w:rsidRDefault="0072545B" w:rsidP="0072545B">
      <w:pPr>
        <w:autoSpaceDE w:val="0"/>
        <w:jc w:val="center"/>
        <w:rPr>
          <w:b/>
        </w:rPr>
      </w:pPr>
      <w:r w:rsidRPr="006F4F49">
        <w:rPr>
          <w:rFonts w:eastAsia="Calibri"/>
          <w:bCs/>
          <w:u w:val="single"/>
        </w:rPr>
        <w:t>«</w:t>
      </w:r>
      <w:r w:rsidRPr="006F4F49">
        <w:rPr>
          <w:b/>
          <w:u w:val="single"/>
        </w:rPr>
        <w:t xml:space="preserve">Формирование современной городской среды муниципального образования  город Ершов на 2018-2022 годы» </w:t>
      </w:r>
    </w:p>
    <w:p w:rsidR="0072545B" w:rsidRPr="006F4F49" w:rsidRDefault="0072545B" w:rsidP="0072545B">
      <w:pPr>
        <w:autoSpaceDE w:val="0"/>
        <w:jc w:val="center"/>
        <w:rPr>
          <w:b/>
          <w:bCs/>
        </w:rPr>
      </w:pPr>
      <w:r w:rsidRPr="006F4F49">
        <w:rPr>
          <w:b/>
        </w:rPr>
        <w:t xml:space="preserve"> </w:t>
      </w:r>
      <w:r w:rsidRPr="006F4F49">
        <w:rPr>
          <w:b/>
          <w:bCs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134"/>
        <w:gridCol w:w="1276"/>
        <w:gridCol w:w="1215"/>
        <w:gridCol w:w="50"/>
        <w:gridCol w:w="13"/>
        <w:gridCol w:w="1276"/>
        <w:gridCol w:w="1276"/>
      </w:tblGrid>
      <w:tr w:rsidR="0072545B" w:rsidRPr="006F4F49" w:rsidTr="0044344D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ственный исполн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тель (сои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Источники финансов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Объемы ф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(всего), тыс. руб.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5B" w:rsidRPr="006F4F49" w:rsidTr="0044344D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2545B" w:rsidRPr="006F4F49" w:rsidTr="0044344D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Формирование с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временной городской среды муниципал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ного образования  город Ершов на 2018-2022 годы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ства адм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271269,4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FF5210" w:rsidP="0044344D">
            <w:r>
              <w:t>23428</w:t>
            </w:r>
            <w:r w:rsidR="0072545B" w:rsidRPr="006F4F49"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62625,92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62625,92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60602,42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67900,92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местный бюджет  (пр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35476,9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10410,0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6262,6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6412,6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209293,6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11586,6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50100,76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50100,76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45992,76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51300,76</w:t>
            </w:r>
          </w:p>
        </w:tc>
      </w:tr>
      <w:tr w:rsidR="0072545B" w:rsidRPr="006F4F49" w:rsidTr="0044344D">
        <w:trPr>
          <w:trHeight w:val="907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областной бюджет  (прогнозно)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26498,9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1432,0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6262,6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6412,6</w:t>
            </w:r>
          </w:p>
        </w:tc>
      </w:tr>
      <w:tr w:rsidR="0072545B" w:rsidRPr="006F4F49" w:rsidTr="0044344D">
        <w:trPr>
          <w:trHeight w:val="385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r w:rsidRPr="006F4F49">
              <w:rPr>
                <w:b/>
              </w:rPr>
              <w:t>Подпрограмма 1</w:t>
            </w:r>
            <w:r w:rsidRPr="006F4F49">
              <w:t xml:space="preserve"> </w:t>
            </w:r>
            <w:r w:rsidRPr="006F4F49">
              <w:rPr>
                <w:bCs/>
              </w:rPr>
              <w:t>«</w:t>
            </w:r>
            <w:r w:rsidRPr="006F4F49">
              <w:rPr>
                <w:b/>
                <w:spacing w:val="-16"/>
              </w:rPr>
              <w:t>Создание комфор</w:t>
            </w:r>
            <w:r w:rsidRPr="006F4F49">
              <w:rPr>
                <w:b/>
                <w:spacing w:val="-16"/>
              </w:rPr>
              <w:t>т</w:t>
            </w:r>
            <w:r w:rsidRPr="006F4F49">
              <w:rPr>
                <w:b/>
                <w:spacing w:val="-16"/>
              </w:rPr>
              <w:t>ных условий прож</w:t>
            </w:r>
            <w:r w:rsidRPr="006F4F49">
              <w:rPr>
                <w:b/>
                <w:spacing w:val="-16"/>
              </w:rPr>
              <w:t>и</w:t>
            </w:r>
            <w:r w:rsidRPr="006F4F49">
              <w:rPr>
                <w:b/>
                <w:spacing w:val="-16"/>
              </w:rPr>
              <w:t>вания</w:t>
            </w:r>
            <w:r w:rsidRPr="006F4F49">
              <w:rPr>
                <w:bCs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 xml:space="preserve">тектуры и </w:t>
            </w:r>
            <w:r w:rsidRPr="006F4F49">
              <w:lastRenderedPageBreak/>
              <w:t>благ</w:t>
            </w:r>
            <w:r w:rsidRPr="006F4F49">
              <w:t>о</w:t>
            </w:r>
            <w:r w:rsidRPr="006F4F49">
              <w:t>устрой</w:t>
            </w:r>
          </w:p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t>ства адм</w:t>
            </w:r>
            <w:r w:rsidRPr="006F4F49">
              <w:t>и</w:t>
            </w:r>
            <w:r w:rsidRPr="006F4F49">
              <w:t>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3"/>
            </w:pPr>
            <w:r w:rsidRPr="006F4F49"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838DC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159635,6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838DC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17298,6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34226,5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41525,0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838DC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20796,5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44344D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6280,0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838DC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123110,6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44344D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9806,6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29000,0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30200,0</w:t>
            </w:r>
          </w:p>
        </w:tc>
      </w:tr>
      <w:tr w:rsidR="0072545B" w:rsidRPr="006F4F49" w:rsidTr="0044344D">
        <w:trPr>
          <w:trHeight w:val="422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838DC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15728,5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44344D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1212,0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72545B" w:rsidRPr="006F4F49" w:rsidTr="0044344D">
        <w:trPr>
          <w:trHeight w:val="130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5B" w:rsidRPr="006F4F49" w:rsidTr="0044344D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r w:rsidRPr="006F4F49">
              <w:t>Мероприятие 1. 1</w:t>
            </w:r>
            <w:r w:rsidRPr="006F4F49">
              <w:rPr>
                <w:iCs/>
                <w:color w:val="000000"/>
              </w:rPr>
              <w:t xml:space="preserve"> Р</w:t>
            </w:r>
            <w:r w:rsidRPr="006F4F49">
              <w:rPr>
                <w:iCs/>
                <w:color w:val="000000"/>
              </w:rPr>
              <w:t>е</w:t>
            </w:r>
            <w:r w:rsidRPr="006F4F49">
              <w:rPr>
                <w:iCs/>
                <w:color w:val="000000"/>
              </w:rPr>
              <w:t xml:space="preserve">ализация проектов </w:t>
            </w:r>
            <w:r w:rsidRPr="00BD58C6">
              <w:rPr>
                <w:iCs/>
              </w:rPr>
              <w:t>по</w:t>
            </w:r>
            <w:r w:rsidRPr="00BD58C6">
              <w:rPr>
                <w:b/>
                <w:iCs/>
              </w:rPr>
              <w:t xml:space="preserve"> </w:t>
            </w:r>
            <w:r w:rsidRPr="00BD58C6">
              <w:rPr>
                <w:rStyle w:val="afd"/>
                <w:b w:val="0"/>
                <w:iCs/>
                <w:color w:val="auto"/>
              </w:rPr>
              <w:t>ремонту придомовых территорий мног</w:t>
            </w:r>
            <w:r w:rsidRPr="00BD58C6">
              <w:rPr>
                <w:rStyle w:val="afd"/>
                <w:b w:val="0"/>
                <w:iCs/>
                <w:color w:val="auto"/>
              </w:rPr>
              <w:t>о</w:t>
            </w:r>
            <w:r w:rsidRPr="00BD58C6">
              <w:rPr>
                <w:rStyle w:val="afd"/>
                <w:b w:val="0"/>
                <w:iCs/>
                <w:color w:val="auto"/>
              </w:rPr>
              <w:t>квартирных домов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t>ства адм</w:t>
            </w:r>
            <w:r w:rsidRPr="006F4F49">
              <w:t>и</w:t>
            </w:r>
            <w:r w:rsidRPr="006F4F49">
              <w:t>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C1616A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159635,6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C1616A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17298,6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36250,0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34226,5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41525,0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местный бюджет 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C1616A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20796,5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C1616A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6280,0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C1616A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123110,6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C1616A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9806,6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29000,0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29000,0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30200,0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C1616A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15728,5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C1616A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72545B" w:rsidRPr="006F4F49" w:rsidTr="0044344D">
        <w:trPr>
          <w:trHeight w:val="693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5B" w:rsidRPr="006F4F49" w:rsidTr="0044344D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b/>
                <w:iCs/>
                <w:spacing w:val="-16"/>
                <w:sz w:val="28"/>
                <w:szCs w:val="28"/>
              </w:rPr>
              <w:t>Подпрограмма 2</w:t>
            </w:r>
            <w:r w:rsidRPr="006F4F49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 xml:space="preserve"> «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Ра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з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витие современной г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родской среды</w:t>
            </w:r>
            <w:r w:rsidRPr="006F4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t>ства адм</w:t>
            </w:r>
            <w:r w:rsidRPr="006F4F49">
              <w:t>и</w:t>
            </w:r>
            <w:r w:rsidRPr="006F4F49">
              <w:t xml:space="preserve">нистрации ЕМР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ind w:firstLine="37"/>
              <w:jc w:val="center"/>
            </w:pPr>
            <w:r w:rsidRPr="006F4F49">
              <w:t>111633,84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ind w:firstLine="37"/>
              <w:jc w:val="center"/>
            </w:pPr>
            <w:r w:rsidRPr="006F4F49">
              <w:t>6130,0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  <w:jc w:val="center"/>
            </w:pPr>
            <w:r w:rsidRPr="006F4F49">
              <w:t>26375,92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26375,92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26375,92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26375,92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>Местный бюджет (пр</w:t>
            </w:r>
            <w:r w:rsidRPr="006F4F49">
              <w:t>о</w:t>
            </w:r>
            <w:r w:rsidRPr="006F4F49"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14680,4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ind w:firstLine="37"/>
              <w:jc w:val="center"/>
            </w:pPr>
            <w:r w:rsidRPr="006F4F49">
              <w:t>4130,0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  <w:jc w:val="center"/>
            </w:pPr>
            <w:r w:rsidRPr="006F4F49">
              <w:t>2637,6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86183,04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21100,76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21100,76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21100,76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21100,76</w:t>
            </w:r>
          </w:p>
        </w:tc>
      </w:tr>
      <w:tr w:rsidR="0072545B" w:rsidRPr="006F4F49" w:rsidTr="0044344D">
        <w:trPr>
          <w:trHeight w:val="848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 xml:space="preserve">областной бюджет (прогнозно) 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10770,4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</w:tr>
      <w:tr w:rsidR="0072545B" w:rsidRPr="006F4F49" w:rsidTr="002D792A">
        <w:trPr>
          <w:trHeight w:val="6933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8C6" w:rsidRPr="00BD58C6" w:rsidRDefault="0072545B" w:rsidP="00BD58C6">
            <w:pPr>
              <w:contextualSpacing/>
              <w:jc w:val="both"/>
            </w:pPr>
            <w:r w:rsidRPr="00BD58C6">
              <w:rPr>
                <w:iCs/>
                <w:color w:val="000000"/>
              </w:rPr>
              <w:lastRenderedPageBreak/>
              <w:t>Мероприятия 2.1 Р</w:t>
            </w:r>
            <w:r w:rsidRPr="00BD58C6">
              <w:rPr>
                <w:iCs/>
                <w:color w:val="000000"/>
              </w:rPr>
              <w:t>е</w:t>
            </w:r>
            <w:r w:rsidRPr="00BD58C6">
              <w:rPr>
                <w:iCs/>
                <w:color w:val="000000"/>
              </w:rPr>
              <w:t>ализа</w:t>
            </w:r>
            <w:r w:rsidR="00BD58C6" w:rsidRPr="00BD58C6">
              <w:rPr>
                <w:iCs/>
                <w:color w:val="000000"/>
              </w:rPr>
              <w:t>ция проектов</w:t>
            </w:r>
            <w:r w:rsidRPr="00BD58C6">
              <w:rPr>
                <w:iCs/>
                <w:color w:val="000000"/>
              </w:rPr>
              <w:t xml:space="preserve"> по 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благоустройству терр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и</w:t>
            </w:r>
            <w:r w:rsidR="00BD58C6" w:rsidRPr="00BD58C6">
              <w:rPr>
                <w:iCs/>
                <w:color w:val="000000"/>
                <w:spacing w:val="-17"/>
                <w:shd w:val="clear" w:color="auto" w:fill="FFFFFF"/>
              </w:rPr>
              <w:t xml:space="preserve">ториий 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общего польз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о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ва</w:t>
            </w:r>
            <w:r w:rsidR="00BD58C6" w:rsidRPr="00BD58C6">
              <w:rPr>
                <w:iCs/>
                <w:color w:val="000000"/>
                <w:spacing w:val="-17"/>
                <w:shd w:val="clear" w:color="auto" w:fill="FFFFFF"/>
              </w:rPr>
              <w:t>ния, расположенных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 xml:space="preserve"> </w:t>
            </w:r>
            <w:r w:rsidRPr="00BD58C6">
              <w:rPr>
                <w:iCs/>
                <w:color w:val="FF0000"/>
                <w:spacing w:val="-17"/>
                <w:shd w:val="clear" w:color="auto" w:fill="FFFFFF"/>
              </w:rPr>
              <w:t xml:space="preserve"> </w:t>
            </w:r>
            <w:r w:rsidRPr="00BD58C6">
              <w:rPr>
                <w:iCs/>
                <w:spacing w:val="-17"/>
                <w:shd w:val="clear" w:color="auto" w:fill="FFFFFF"/>
              </w:rPr>
              <w:t xml:space="preserve">по адресу: г..Ершов, </w:t>
            </w:r>
            <w:r w:rsidR="00BD58C6" w:rsidRPr="00847A5B">
              <w:t xml:space="preserve"> </w:t>
            </w:r>
            <w:r w:rsidR="00BD58C6">
              <w:t xml:space="preserve">1. </w:t>
            </w:r>
            <w:r w:rsidR="00BD58C6" w:rsidRPr="00BD58C6">
              <w:t>Выполнение работ по обустройству мест массового отдыха населения (городск</w:t>
            </w:r>
            <w:r w:rsidR="00BD58C6" w:rsidRPr="00BD58C6">
              <w:t>о</w:t>
            </w:r>
            <w:r w:rsidR="00BD58C6" w:rsidRPr="00BD58C6">
              <w:t xml:space="preserve">го парка им. А.С. Пушкина); </w:t>
            </w:r>
          </w:p>
          <w:p w:rsidR="00BD58C6" w:rsidRPr="00BD58C6" w:rsidRDefault="00BD58C6" w:rsidP="00BD58C6">
            <w:pPr>
              <w:contextualSpacing/>
              <w:jc w:val="both"/>
            </w:pPr>
            <w:r>
              <w:t>2.</w:t>
            </w:r>
            <w:r w:rsidRPr="00BD58C6">
              <w:t>Благоустройство пешеходной зоны по ул.Интернациональная в г. Ершове;</w:t>
            </w:r>
          </w:p>
          <w:p w:rsidR="00BD58C6" w:rsidRPr="00BD58C6" w:rsidRDefault="00BD58C6" w:rsidP="00BD58C6">
            <w:pPr>
              <w:contextualSpacing/>
              <w:jc w:val="both"/>
            </w:pPr>
            <w:r>
              <w:t>3.</w:t>
            </w:r>
            <w:r w:rsidRPr="00BD58C6">
              <w:t>Мини стадион по ул. Вокзальная 81/85;</w:t>
            </w:r>
          </w:p>
          <w:p w:rsidR="00BD58C6" w:rsidRPr="00BD58C6" w:rsidRDefault="00BD58C6" w:rsidP="00BD58C6">
            <w:pPr>
              <w:contextualSpacing/>
              <w:jc w:val="both"/>
            </w:pPr>
            <w:r>
              <w:t>4.</w:t>
            </w:r>
            <w:r w:rsidRPr="00BD58C6">
              <w:t>Очистка пруда «Советский» с об</w:t>
            </w:r>
            <w:r w:rsidRPr="00BD58C6">
              <w:t>у</w:t>
            </w:r>
            <w:r w:rsidRPr="00BD58C6">
              <w:t>стройством набере</w:t>
            </w:r>
            <w:r w:rsidRPr="00BD58C6">
              <w:t>ж</w:t>
            </w:r>
            <w:r w:rsidRPr="00BD58C6">
              <w:t>ной и пляжа в районе ФОК «Дельфин»;</w:t>
            </w:r>
          </w:p>
          <w:p w:rsidR="00BD58C6" w:rsidRPr="00BD58C6" w:rsidRDefault="00BD58C6" w:rsidP="00BD58C6">
            <w:pPr>
              <w:contextualSpacing/>
              <w:jc w:val="both"/>
            </w:pPr>
            <w:r>
              <w:t>5.</w:t>
            </w:r>
            <w:r w:rsidRPr="00BD58C6">
              <w:t>Спортивно-игровой комплекс по ул. Р</w:t>
            </w:r>
            <w:r w:rsidRPr="00BD58C6">
              <w:t>е</w:t>
            </w:r>
            <w:r w:rsidRPr="00BD58C6">
              <w:t>монтной 2;</w:t>
            </w:r>
          </w:p>
          <w:p w:rsidR="00BD58C6" w:rsidRPr="00BD58C6" w:rsidRDefault="00BD58C6" w:rsidP="00BD58C6">
            <w:pPr>
              <w:contextualSpacing/>
              <w:jc w:val="both"/>
            </w:pPr>
            <w:r>
              <w:t>6.</w:t>
            </w:r>
            <w:r w:rsidRPr="00BD58C6">
              <w:t>Создание зоны о</w:t>
            </w:r>
            <w:r w:rsidRPr="00BD58C6">
              <w:t>т</w:t>
            </w:r>
            <w:r w:rsidRPr="00BD58C6">
              <w:t>дыха с очисткой пр</w:t>
            </w:r>
            <w:r w:rsidRPr="00BD58C6">
              <w:t>у</w:t>
            </w:r>
            <w:r w:rsidRPr="00BD58C6">
              <w:t xml:space="preserve">да и обустройством сквера и установкой </w:t>
            </w:r>
            <w:r w:rsidRPr="00BD58C6">
              <w:lastRenderedPageBreak/>
              <w:t>спортивно-игрового комплекса по Д</w:t>
            </w:r>
            <w:r w:rsidRPr="00BD58C6">
              <w:t>о</w:t>
            </w:r>
            <w:r w:rsidRPr="00BD58C6">
              <w:t>рожному проезду;</w:t>
            </w:r>
          </w:p>
          <w:p w:rsidR="00BD58C6" w:rsidRPr="00BD58C6" w:rsidRDefault="00BD58C6" w:rsidP="00BD58C6">
            <w:pPr>
              <w:contextualSpacing/>
              <w:jc w:val="both"/>
            </w:pPr>
            <w:r>
              <w:t>7.</w:t>
            </w:r>
            <w:r w:rsidRPr="00BD58C6">
              <w:t>Благоустройство пустыря по ул. Кру</w:t>
            </w:r>
            <w:r w:rsidRPr="00BD58C6">
              <w:t>п</w:t>
            </w:r>
            <w:r w:rsidRPr="00BD58C6">
              <w:t>ской с организацией зоны отдыха в районе пруда «Верхнесове</w:t>
            </w:r>
            <w:r w:rsidRPr="00BD58C6">
              <w:t>т</w:t>
            </w:r>
            <w:r w:rsidRPr="00BD58C6">
              <w:t>ский»;</w:t>
            </w:r>
          </w:p>
          <w:p w:rsidR="00BD58C6" w:rsidRPr="00BD58C6" w:rsidRDefault="00BD58C6" w:rsidP="00BD58C6">
            <w:pPr>
              <w:contextualSpacing/>
              <w:jc w:val="both"/>
            </w:pPr>
            <w:r>
              <w:t>8.</w:t>
            </w:r>
            <w:r w:rsidRPr="00BD58C6">
              <w:t>Сквер по ул. Кол</w:t>
            </w:r>
            <w:r w:rsidRPr="00BD58C6">
              <w:t>ь</w:t>
            </w:r>
            <w:r w:rsidRPr="00BD58C6">
              <w:t>цевая;</w:t>
            </w:r>
          </w:p>
          <w:p w:rsidR="00BD58C6" w:rsidRPr="00BD58C6" w:rsidRDefault="00BD58C6" w:rsidP="00BD58C6">
            <w:pPr>
              <w:contextualSpacing/>
              <w:jc w:val="both"/>
            </w:pPr>
            <w:r>
              <w:t>9.</w:t>
            </w:r>
            <w:r w:rsidRPr="00BD58C6">
              <w:t>Обустройство те</w:t>
            </w:r>
            <w:r w:rsidRPr="00BD58C6">
              <w:t>р</w:t>
            </w:r>
            <w:r w:rsidRPr="00BD58C6">
              <w:t>ритории по ул. Некрасова (район МОУ СОШ №3, д/с «Аленушка»);</w:t>
            </w:r>
          </w:p>
          <w:p w:rsidR="00BD58C6" w:rsidRPr="00BD58C6" w:rsidRDefault="00BD58C6" w:rsidP="00BD58C6">
            <w:pPr>
              <w:contextualSpacing/>
              <w:jc w:val="both"/>
            </w:pPr>
            <w:r>
              <w:t>10.</w:t>
            </w:r>
            <w:r w:rsidRPr="00BD58C6">
              <w:t>Благоустройство спортивно-игрового комплекса по ул. Строительная (д/с «Березка»);</w:t>
            </w:r>
          </w:p>
          <w:p w:rsidR="00BD58C6" w:rsidRPr="00BD58C6" w:rsidRDefault="00BD58C6" w:rsidP="00BD58C6">
            <w:pPr>
              <w:contextualSpacing/>
              <w:jc w:val="both"/>
            </w:pPr>
            <w:r>
              <w:t>11.</w:t>
            </w:r>
            <w:r w:rsidRPr="00BD58C6">
              <w:t>Обустройство л</w:t>
            </w:r>
            <w:r w:rsidRPr="00BD58C6">
              <w:t>е</w:t>
            </w:r>
            <w:r w:rsidRPr="00BD58C6">
              <w:t>сопарковой зоны по ул. Лесхозной.</w:t>
            </w:r>
          </w:p>
          <w:p w:rsidR="0072545B" w:rsidRDefault="0072545B" w:rsidP="0044344D">
            <w:pPr>
              <w:pStyle w:val="afe"/>
              <w:rPr>
                <w:rFonts w:ascii="Times New Roman" w:hAnsi="Times New Roman" w:cs="Times New Roman"/>
                <w:iCs/>
                <w:spacing w:val="-17"/>
                <w:sz w:val="28"/>
                <w:szCs w:val="28"/>
                <w:shd w:val="clear" w:color="auto" w:fill="FFFFFF"/>
              </w:rPr>
            </w:pPr>
          </w:p>
          <w:p w:rsidR="00BD58C6" w:rsidRPr="00BD58C6" w:rsidRDefault="00BD58C6" w:rsidP="00BD58C6">
            <w:pPr>
              <w:rPr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lastRenderedPageBreak/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72545B" w:rsidRPr="006F4F49" w:rsidRDefault="0072545B" w:rsidP="0044344D">
            <w:r w:rsidRPr="006F4F49">
              <w:t>ства адм</w:t>
            </w:r>
            <w:r w:rsidRPr="006F4F49">
              <w:t>и</w:t>
            </w:r>
            <w:r w:rsidRPr="006F4F49">
              <w:t>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ind w:firstLine="37"/>
              <w:jc w:val="center"/>
            </w:pPr>
            <w:r w:rsidRPr="006F4F49">
              <w:t>111633,84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ind w:firstLine="37"/>
              <w:jc w:val="center"/>
            </w:pPr>
            <w:r w:rsidRPr="006F4F49">
              <w:t>6130,0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  <w:jc w:val="center"/>
            </w:pPr>
            <w:r w:rsidRPr="006F4F49">
              <w:t>26375,92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26375,92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26375,92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26375,92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>Местный бюджет (пр</w:t>
            </w:r>
            <w:r w:rsidRPr="006F4F49">
              <w:t>о</w:t>
            </w:r>
            <w:r w:rsidRPr="006F4F49"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14680,4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ind w:firstLine="37"/>
              <w:jc w:val="center"/>
            </w:pPr>
            <w:r w:rsidRPr="006F4F49">
              <w:t>4130,0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  <w:jc w:val="center"/>
            </w:pPr>
            <w:r w:rsidRPr="006F4F49">
              <w:t>2637,6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86183,04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21100,76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21100,76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21100,76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21100,76</w:t>
            </w:r>
          </w:p>
        </w:tc>
      </w:tr>
      <w:tr w:rsidR="0072545B" w:rsidRPr="006F4F49" w:rsidTr="0044344D">
        <w:trPr>
          <w:trHeight w:val="848"/>
        </w:trPr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>областной бюджет (прогнозно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10770,4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</w:tr>
    </w:tbl>
    <w:p w:rsidR="0072545B" w:rsidRPr="006F4F49" w:rsidRDefault="0072545B" w:rsidP="0072545B">
      <w:pPr>
        <w:sectPr w:rsidR="0072545B" w:rsidRPr="006F4F49" w:rsidSect="007812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09" w:right="567" w:bottom="284" w:left="567" w:header="720" w:footer="340" w:gutter="0"/>
          <w:cols w:space="720"/>
          <w:docGrid w:linePitch="600" w:charSpace="32768"/>
        </w:sectPr>
      </w:pPr>
    </w:p>
    <w:p w:rsidR="00575A4C" w:rsidRPr="006F4F49" w:rsidRDefault="0072545B" w:rsidP="00575A4C">
      <w:pPr>
        <w:jc w:val="right"/>
      </w:pPr>
      <w:r w:rsidRPr="006F4F49">
        <w:lastRenderedPageBreak/>
        <w:t xml:space="preserve">  </w:t>
      </w:r>
      <w:r w:rsidR="00575A4C" w:rsidRPr="006F4F49">
        <w:t xml:space="preserve">  </w:t>
      </w:r>
    </w:p>
    <w:p w:rsidR="00771CD1" w:rsidRPr="00571C85" w:rsidRDefault="00771CD1" w:rsidP="00575A4C">
      <w:pPr>
        <w:pStyle w:val="ConsPlusNonformat"/>
        <w:widowControl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sectPr w:rsidR="00771CD1" w:rsidRPr="00571C85" w:rsidSect="00575A4C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33" w:rsidRDefault="008B7533">
      <w:r>
        <w:separator/>
      </w:r>
    </w:p>
  </w:endnote>
  <w:endnote w:type="continuationSeparator" w:id="0">
    <w:p w:rsidR="008B7533" w:rsidRDefault="008B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6" w:rsidRDefault="00454D46">
    <w:r>
      <w:rPr>
        <w:sz w:val="20"/>
        <w:szCs w:val="20"/>
      </w:rPr>
      <w:t xml:space="preserve">Исп.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6" w:rsidRDefault="00454D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6" w:rsidRDefault="00E27786">
    <w:pPr>
      <w:pStyle w:val="a8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408940" cy="142240"/>
              <wp:effectExtent l="7620" t="635" r="2540" b="0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D46" w:rsidRDefault="00454D46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27786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9pt;margin-top:.05pt;width:32.2pt;height:11.2pt;z-index:25166028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" stroked="f">
              <v:fill opacity="0"/>
              <v:textbox inset="0,0,0,0">
                <w:txbxContent>
                  <w:p w:rsidR="00454D46" w:rsidRDefault="00454D46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27786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6" w:rsidRDefault="00454D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33" w:rsidRDefault="008B7533">
      <w:r>
        <w:separator/>
      </w:r>
    </w:p>
  </w:footnote>
  <w:footnote w:type="continuationSeparator" w:id="0">
    <w:p w:rsidR="008B7533" w:rsidRDefault="008B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6" w:rsidRDefault="00454D46" w:rsidP="001241AC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6" w:rsidRDefault="00454D46" w:rsidP="00454D46">
    <w:pPr>
      <w:pStyle w:val="af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6" w:rsidRDefault="00454D4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6" w:rsidRDefault="00454D46" w:rsidP="002D792A">
    <w:pPr>
      <w:pStyle w:val="af3"/>
      <w:tabs>
        <w:tab w:val="left" w:pos="10780"/>
      </w:tabs>
    </w:pPr>
    <w:r>
      <w:t xml:space="preserve">                                                                                                                                                          </w:t>
    </w:r>
  </w:p>
  <w:p w:rsidR="00454D46" w:rsidRPr="00E14D7D" w:rsidRDefault="00454D46" w:rsidP="00F17F96">
    <w:pPr>
      <w:pStyle w:val="af3"/>
      <w:tabs>
        <w:tab w:val="left" w:pos="10780"/>
      </w:tabs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6" w:rsidRDefault="00454D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21E6167"/>
    <w:multiLevelType w:val="hybridMultilevel"/>
    <w:tmpl w:val="861668D4"/>
    <w:lvl w:ilvl="0" w:tplc="51F0CC34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9175B"/>
    <w:multiLevelType w:val="multilevel"/>
    <w:tmpl w:val="8CAC1CA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B6514"/>
    <w:multiLevelType w:val="multilevel"/>
    <w:tmpl w:val="08F05AA2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9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2B272532"/>
    <w:multiLevelType w:val="hybridMultilevel"/>
    <w:tmpl w:val="4820550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27059"/>
    <w:multiLevelType w:val="hybridMultilevel"/>
    <w:tmpl w:val="BB2ABC50"/>
    <w:lvl w:ilvl="0" w:tplc="1E6694A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F4F48"/>
    <w:multiLevelType w:val="hybridMultilevel"/>
    <w:tmpl w:val="A03E0C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174978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772FC"/>
    <w:multiLevelType w:val="hybridMultilevel"/>
    <w:tmpl w:val="11566A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1050C6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3">
    <w:nsid w:val="6C356E48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77705"/>
    <w:multiLevelType w:val="hybridMultilevel"/>
    <w:tmpl w:val="99A4C862"/>
    <w:lvl w:ilvl="0" w:tplc="977AAA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A15B6"/>
    <w:multiLevelType w:val="hybridMultilevel"/>
    <w:tmpl w:val="C41AA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22"/>
  </w:num>
  <w:num w:numId="11">
    <w:abstractNumId w:val="26"/>
  </w:num>
  <w:num w:numId="12">
    <w:abstractNumId w:val="16"/>
  </w:num>
  <w:num w:numId="13">
    <w:abstractNumId w:val="6"/>
  </w:num>
  <w:num w:numId="14">
    <w:abstractNumId w:val="8"/>
  </w:num>
  <w:num w:numId="15">
    <w:abstractNumId w:val="5"/>
  </w:num>
  <w:num w:numId="16">
    <w:abstractNumId w:val="15"/>
  </w:num>
  <w:num w:numId="17">
    <w:abstractNumId w:val="19"/>
  </w:num>
  <w:num w:numId="18">
    <w:abstractNumId w:val="21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20"/>
  </w:num>
  <w:num w:numId="24">
    <w:abstractNumId w:val="13"/>
  </w:num>
  <w:num w:numId="25">
    <w:abstractNumId w:val="18"/>
  </w:num>
  <w:num w:numId="26">
    <w:abstractNumId w:val="25"/>
  </w:num>
  <w:num w:numId="27">
    <w:abstractNumId w:val="9"/>
  </w:num>
  <w:num w:numId="2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CF"/>
    <w:rsid w:val="000062DF"/>
    <w:rsid w:val="00006A97"/>
    <w:rsid w:val="000075E7"/>
    <w:rsid w:val="000078FC"/>
    <w:rsid w:val="00014780"/>
    <w:rsid w:val="00015F9F"/>
    <w:rsid w:val="0001652B"/>
    <w:rsid w:val="00016ECC"/>
    <w:rsid w:val="00025F87"/>
    <w:rsid w:val="00030070"/>
    <w:rsid w:val="00032D45"/>
    <w:rsid w:val="00036669"/>
    <w:rsid w:val="0003762E"/>
    <w:rsid w:val="00043463"/>
    <w:rsid w:val="000539EF"/>
    <w:rsid w:val="00053F08"/>
    <w:rsid w:val="0005502A"/>
    <w:rsid w:val="000561F2"/>
    <w:rsid w:val="00056FC5"/>
    <w:rsid w:val="0005765F"/>
    <w:rsid w:val="0006017B"/>
    <w:rsid w:val="000604ED"/>
    <w:rsid w:val="00060B54"/>
    <w:rsid w:val="0006360C"/>
    <w:rsid w:val="00070576"/>
    <w:rsid w:val="00071A81"/>
    <w:rsid w:val="000729A6"/>
    <w:rsid w:val="00077E4C"/>
    <w:rsid w:val="00080179"/>
    <w:rsid w:val="000843B9"/>
    <w:rsid w:val="00084F58"/>
    <w:rsid w:val="00085DB2"/>
    <w:rsid w:val="000860B2"/>
    <w:rsid w:val="000876D0"/>
    <w:rsid w:val="00087EA2"/>
    <w:rsid w:val="00091FBA"/>
    <w:rsid w:val="00092958"/>
    <w:rsid w:val="000A10DC"/>
    <w:rsid w:val="000A65B8"/>
    <w:rsid w:val="000A69B3"/>
    <w:rsid w:val="000A7176"/>
    <w:rsid w:val="000C002B"/>
    <w:rsid w:val="000C26ED"/>
    <w:rsid w:val="000C36CB"/>
    <w:rsid w:val="000C4EAC"/>
    <w:rsid w:val="000C5225"/>
    <w:rsid w:val="000C6BD2"/>
    <w:rsid w:val="000C7AB7"/>
    <w:rsid w:val="000C7D50"/>
    <w:rsid w:val="000E0D77"/>
    <w:rsid w:val="000E4A62"/>
    <w:rsid w:val="000F1D57"/>
    <w:rsid w:val="000F1DA4"/>
    <w:rsid w:val="000F4868"/>
    <w:rsid w:val="000F67B2"/>
    <w:rsid w:val="000F6957"/>
    <w:rsid w:val="00100947"/>
    <w:rsid w:val="00101E96"/>
    <w:rsid w:val="001058BA"/>
    <w:rsid w:val="0010741D"/>
    <w:rsid w:val="0011614B"/>
    <w:rsid w:val="00117D1C"/>
    <w:rsid w:val="0012025B"/>
    <w:rsid w:val="00121F70"/>
    <w:rsid w:val="00123E21"/>
    <w:rsid w:val="001241AC"/>
    <w:rsid w:val="0013149B"/>
    <w:rsid w:val="001320D0"/>
    <w:rsid w:val="00132186"/>
    <w:rsid w:val="00132963"/>
    <w:rsid w:val="001348A2"/>
    <w:rsid w:val="00135137"/>
    <w:rsid w:val="001366CA"/>
    <w:rsid w:val="00137A4C"/>
    <w:rsid w:val="00145787"/>
    <w:rsid w:val="00147AF2"/>
    <w:rsid w:val="00164878"/>
    <w:rsid w:val="00164A9D"/>
    <w:rsid w:val="001659E1"/>
    <w:rsid w:val="00167AAF"/>
    <w:rsid w:val="00174AE2"/>
    <w:rsid w:val="00176459"/>
    <w:rsid w:val="001857F9"/>
    <w:rsid w:val="00191929"/>
    <w:rsid w:val="001A0068"/>
    <w:rsid w:val="001A149B"/>
    <w:rsid w:val="001A2349"/>
    <w:rsid w:val="001B5C47"/>
    <w:rsid w:val="001B6F4B"/>
    <w:rsid w:val="001C16B7"/>
    <w:rsid w:val="001C5E43"/>
    <w:rsid w:val="001C6D10"/>
    <w:rsid w:val="001D0F8D"/>
    <w:rsid w:val="001D37DE"/>
    <w:rsid w:val="001D6F91"/>
    <w:rsid w:val="001F1B4A"/>
    <w:rsid w:val="001F262D"/>
    <w:rsid w:val="001F7345"/>
    <w:rsid w:val="002075D6"/>
    <w:rsid w:val="00210EA5"/>
    <w:rsid w:val="002114C7"/>
    <w:rsid w:val="0021377B"/>
    <w:rsid w:val="00217014"/>
    <w:rsid w:val="00220580"/>
    <w:rsid w:val="00220E8F"/>
    <w:rsid w:val="002211EB"/>
    <w:rsid w:val="00222A11"/>
    <w:rsid w:val="002239A1"/>
    <w:rsid w:val="00225F4B"/>
    <w:rsid w:val="0022615E"/>
    <w:rsid w:val="00226BCF"/>
    <w:rsid w:val="00243461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3323"/>
    <w:rsid w:val="002776C7"/>
    <w:rsid w:val="0028040F"/>
    <w:rsid w:val="00280DB0"/>
    <w:rsid w:val="00282D31"/>
    <w:rsid w:val="0028356A"/>
    <w:rsid w:val="00283B62"/>
    <w:rsid w:val="00285E5B"/>
    <w:rsid w:val="002862B7"/>
    <w:rsid w:val="002907CA"/>
    <w:rsid w:val="00291876"/>
    <w:rsid w:val="0029397B"/>
    <w:rsid w:val="00296F1D"/>
    <w:rsid w:val="002B4E63"/>
    <w:rsid w:val="002B698B"/>
    <w:rsid w:val="002C08A8"/>
    <w:rsid w:val="002C178C"/>
    <w:rsid w:val="002C7807"/>
    <w:rsid w:val="002D1356"/>
    <w:rsid w:val="002D1482"/>
    <w:rsid w:val="002D15ED"/>
    <w:rsid w:val="002D3126"/>
    <w:rsid w:val="002D4076"/>
    <w:rsid w:val="002D569B"/>
    <w:rsid w:val="002D77BB"/>
    <w:rsid w:val="002D792A"/>
    <w:rsid w:val="002E0349"/>
    <w:rsid w:val="002E0CDA"/>
    <w:rsid w:val="002F04F7"/>
    <w:rsid w:val="002F07D3"/>
    <w:rsid w:val="002F546C"/>
    <w:rsid w:val="002F559A"/>
    <w:rsid w:val="002F5E8A"/>
    <w:rsid w:val="002F60A3"/>
    <w:rsid w:val="00302277"/>
    <w:rsid w:val="00302602"/>
    <w:rsid w:val="00302F30"/>
    <w:rsid w:val="003035EA"/>
    <w:rsid w:val="003054B2"/>
    <w:rsid w:val="00305B35"/>
    <w:rsid w:val="00307578"/>
    <w:rsid w:val="00313474"/>
    <w:rsid w:val="0031542E"/>
    <w:rsid w:val="00317615"/>
    <w:rsid w:val="00321966"/>
    <w:rsid w:val="00322C8B"/>
    <w:rsid w:val="00322F1D"/>
    <w:rsid w:val="00327268"/>
    <w:rsid w:val="0033526E"/>
    <w:rsid w:val="00340E3E"/>
    <w:rsid w:val="003427C6"/>
    <w:rsid w:val="00343670"/>
    <w:rsid w:val="00344D07"/>
    <w:rsid w:val="003505AF"/>
    <w:rsid w:val="00352900"/>
    <w:rsid w:val="00353B68"/>
    <w:rsid w:val="00354715"/>
    <w:rsid w:val="00355C6C"/>
    <w:rsid w:val="00356EC4"/>
    <w:rsid w:val="0036186D"/>
    <w:rsid w:val="003648A7"/>
    <w:rsid w:val="003752AC"/>
    <w:rsid w:val="00381828"/>
    <w:rsid w:val="00381CC5"/>
    <w:rsid w:val="0038341C"/>
    <w:rsid w:val="00383960"/>
    <w:rsid w:val="00383B9C"/>
    <w:rsid w:val="00386886"/>
    <w:rsid w:val="00386A73"/>
    <w:rsid w:val="003872E6"/>
    <w:rsid w:val="00387C4A"/>
    <w:rsid w:val="0039005F"/>
    <w:rsid w:val="00390F2E"/>
    <w:rsid w:val="003928F0"/>
    <w:rsid w:val="00393583"/>
    <w:rsid w:val="003A3E9D"/>
    <w:rsid w:val="003A4915"/>
    <w:rsid w:val="003B1706"/>
    <w:rsid w:val="003B198E"/>
    <w:rsid w:val="003C68C2"/>
    <w:rsid w:val="003D1DE7"/>
    <w:rsid w:val="003D4668"/>
    <w:rsid w:val="003D5873"/>
    <w:rsid w:val="003D6D9A"/>
    <w:rsid w:val="003D782A"/>
    <w:rsid w:val="003E2937"/>
    <w:rsid w:val="003E381B"/>
    <w:rsid w:val="003E3C57"/>
    <w:rsid w:val="003E452F"/>
    <w:rsid w:val="003E50A5"/>
    <w:rsid w:val="003E60DA"/>
    <w:rsid w:val="003F2329"/>
    <w:rsid w:val="003F52DA"/>
    <w:rsid w:val="004054A8"/>
    <w:rsid w:val="00410653"/>
    <w:rsid w:val="00415716"/>
    <w:rsid w:val="00416994"/>
    <w:rsid w:val="00416C9C"/>
    <w:rsid w:val="0042037B"/>
    <w:rsid w:val="004206BD"/>
    <w:rsid w:val="0042193D"/>
    <w:rsid w:val="00421B00"/>
    <w:rsid w:val="004340C6"/>
    <w:rsid w:val="00440DF0"/>
    <w:rsid w:val="0044278D"/>
    <w:rsid w:val="0044344D"/>
    <w:rsid w:val="00451638"/>
    <w:rsid w:val="0045202C"/>
    <w:rsid w:val="00453F19"/>
    <w:rsid w:val="00454D46"/>
    <w:rsid w:val="00465E57"/>
    <w:rsid w:val="00472314"/>
    <w:rsid w:val="00472F36"/>
    <w:rsid w:val="00482500"/>
    <w:rsid w:val="004931EE"/>
    <w:rsid w:val="00493A18"/>
    <w:rsid w:val="00494C3F"/>
    <w:rsid w:val="00497D2E"/>
    <w:rsid w:val="004A0FD2"/>
    <w:rsid w:val="004A1214"/>
    <w:rsid w:val="004A18ED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2026"/>
    <w:rsid w:val="004F7A1D"/>
    <w:rsid w:val="005006C5"/>
    <w:rsid w:val="00502CE0"/>
    <w:rsid w:val="00503869"/>
    <w:rsid w:val="00506276"/>
    <w:rsid w:val="005068E9"/>
    <w:rsid w:val="00507BE0"/>
    <w:rsid w:val="00512942"/>
    <w:rsid w:val="00513CF4"/>
    <w:rsid w:val="005227DC"/>
    <w:rsid w:val="00522834"/>
    <w:rsid w:val="00523EF3"/>
    <w:rsid w:val="00526956"/>
    <w:rsid w:val="0053056A"/>
    <w:rsid w:val="00532CE7"/>
    <w:rsid w:val="0053438D"/>
    <w:rsid w:val="00535D3D"/>
    <w:rsid w:val="005370D4"/>
    <w:rsid w:val="00544D66"/>
    <w:rsid w:val="0055787A"/>
    <w:rsid w:val="005660E9"/>
    <w:rsid w:val="00571C85"/>
    <w:rsid w:val="00571EEF"/>
    <w:rsid w:val="005736F6"/>
    <w:rsid w:val="00573932"/>
    <w:rsid w:val="00573D5B"/>
    <w:rsid w:val="0057504B"/>
    <w:rsid w:val="00575A4C"/>
    <w:rsid w:val="0058025B"/>
    <w:rsid w:val="00582A76"/>
    <w:rsid w:val="00590FE2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37CD"/>
    <w:rsid w:val="005C38BC"/>
    <w:rsid w:val="005C6230"/>
    <w:rsid w:val="005D260F"/>
    <w:rsid w:val="005D5125"/>
    <w:rsid w:val="005D7FAA"/>
    <w:rsid w:val="005E134D"/>
    <w:rsid w:val="005E350C"/>
    <w:rsid w:val="00600256"/>
    <w:rsid w:val="006011C2"/>
    <w:rsid w:val="006019DB"/>
    <w:rsid w:val="00601DCF"/>
    <w:rsid w:val="006029D1"/>
    <w:rsid w:val="006044C7"/>
    <w:rsid w:val="00605304"/>
    <w:rsid w:val="0061097F"/>
    <w:rsid w:val="0062203D"/>
    <w:rsid w:val="00622E75"/>
    <w:rsid w:val="00624408"/>
    <w:rsid w:val="00624D29"/>
    <w:rsid w:val="00627C78"/>
    <w:rsid w:val="00630AF0"/>
    <w:rsid w:val="006322DC"/>
    <w:rsid w:val="006407B2"/>
    <w:rsid w:val="00640B04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0931"/>
    <w:rsid w:val="0066345E"/>
    <w:rsid w:val="00666932"/>
    <w:rsid w:val="00667293"/>
    <w:rsid w:val="00671293"/>
    <w:rsid w:val="006745A9"/>
    <w:rsid w:val="00674B7D"/>
    <w:rsid w:val="006759A5"/>
    <w:rsid w:val="00681AC5"/>
    <w:rsid w:val="006845FC"/>
    <w:rsid w:val="006914A8"/>
    <w:rsid w:val="006916B5"/>
    <w:rsid w:val="00691F0C"/>
    <w:rsid w:val="006926FC"/>
    <w:rsid w:val="0069300A"/>
    <w:rsid w:val="0069398B"/>
    <w:rsid w:val="006940C8"/>
    <w:rsid w:val="006A0829"/>
    <w:rsid w:val="006A1579"/>
    <w:rsid w:val="006A1F6C"/>
    <w:rsid w:val="006A63DE"/>
    <w:rsid w:val="006A7589"/>
    <w:rsid w:val="006B1331"/>
    <w:rsid w:val="006B3A5B"/>
    <w:rsid w:val="006B55A2"/>
    <w:rsid w:val="006C1000"/>
    <w:rsid w:val="006C37DD"/>
    <w:rsid w:val="006C7097"/>
    <w:rsid w:val="006D7314"/>
    <w:rsid w:val="006D74E0"/>
    <w:rsid w:val="006D7CD8"/>
    <w:rsid w:val="006D7CE6"/>
    <w:rsid w:val="006E33E0"/>
    <w:rsid w:val="006E7BE4"/>
    <w:rsid w:val="006E7E5C"/>
    <w:rsid w:val="006F13AB"/>
    <w:rsid w:val="006F1F95"/>
    <w:rsid w:val="006F2E33"/>
    <w:rsid w:val="006F421F"/>
    <w:rsid w:val="006F4F49"/>
    <w:rsid w:val="006F59EC"/>
    <w:rsid w:val="006F5DA1"/>
    <w:rsid w:val="00702520"/>
    <w:rsid w:val="00702CF6"/>
    <w:rsid w:val="00705773"/>
    <w:rsid w:val="00706C00"/>
    <w:rsid w:val="00707F36"/>
    <w:rsid w:val="00716D4C"/>
    <w:rsid w:val="00717953"/>
    <w:rsid w:val="00722092"/>
    <w:rsid w:val="0072545B"/>
    <w:rsid w:val="00726103"/>
    <w:rsid w:val="007272AD"/>
    <w:rsid w:val="00730537"/>
    <w:rsid w:val="00730DFE"/>
    <w:rsid w:val="00731999"/>
    <w:rsid w:val="007367D5"/>
    <w:rsid w:val="00743C91"/>
    <w:rsid w:val="007448D1"/>
    <w:rsid w:val="0075358F"/>
    <w:rsid w:val="00754B71"/>
    <w:rsid w:val="0076791C"/>
    <w:rsid w:val="00771CD1"/>
    <w:rsid w:val="00781205"/>
    <w:rsid w:val="0078190D"/>
    <w:rsid w:val="00782D96"/>
    <w:rsid w:val="007838DC"/>
    <w:rsid w:val="00784080"/>
    <w:rsid w:val="00784ECA"/>
    <w:rsid w:val="00785384"/>
    <w:rsid w:val="007968C7"/>
    <w:rsid w:val="007A6FF6"/>
    <w:rsid w:val="007A7B34"/>
    <w:rsid w:val="007B04BB"/>
    <w:rsid w:val="007C1553"/>
    <w:rsid w:val="007C22E0"/>
    <w:rsid w:val="007C24B0"/>
    <w:rsid w:val="007C312A"/>
    <w:rsid w:val="007C4084"/>
    <w:rsid w:val="007C5C51"/>
    <w:rsid w:val="007C7DBF"/>
    <w:rsid w:val="007D11D6"/>
    <w:rsid w:val="007D74E3"/>
    <w:rsid w:val="007E0C68"/>
    <w:rsid w:val="007E27C2"/>
    <w:rsid w:val="007E34D9"/>
    <w:rsid w:val="007E3A61"/>
    <w:rsid w:val="007E57C0"/>
    <w:rsid w:val="007F1BBB"/>
    <w:rsid w:val="007F5ACE"/>
    <w:rsid w:val="007F5B04"/>
    <w:rsid w:val="00802F44"/>
    <w:rsid w:val="0081381E"/>
    <w:rsid w:val="00821139"/>
    <w:rsid w:val="00822034"/>
    <w:rsid w:val="00822328"/>
    <w:rsid w:val="00823558"/>
    <w:rsid w:val="0083279E"/>
    <w:rsid w:val="008332BF"/>
    <w:rsid w:val="00835D4D"/>
    <w:rsid w:val="008400E5"/>
    <w:rsid w:val="00840B40"/>
    <w:rsid w:val="00841812"/>
    <w:rsid w:val="00845153"/>
    <w:rsid w:val="0084535F"/>
    <w:rsid w:val="00845920"/>
    <w:rsid w:val="00845F39"/>
    <w:rsid w:val="00846EFA"/>
    <w:rsid w:val="00847A5B"/>
    <w:rsid w:val="008513A4"/>
    <w:rsid w:val="00851A95"/>
    <w:rsid w:val="00852E62"/>
    <w:rsid w:val="00853650"/>
    <w:rsid w:val="00854B2F"/>
    <w:rsid w:val="008609AA"/>
    <w:rsid w:val="008668D0"/>
    <w:rsid w:val="0087095D"/>
    <w:rsid w:val="0087709D"/>
    <w:rsid w:val="00884BDE"/>
    <w:rsid w:val="0088743A"/>
    <w:rsid w:val="008928B6"/>
    <w:rsid w:val="008946E5"/>
    <w:rsid w:val="00895576"/>
    <w:rsid w:val="008A1CF7"/>
    <w:rsid w:val="008A338E"/>
    <w:rsid w:val="008A450B"/>
    <w:rsid w:val="008A49F9"/>
    <w:rsid w:val="008A4A58"/>
    <w:rsid w:val="008A7882"/>
    <w:rsid w:val="008B1B34"/>
    <w:rsid w:val="008B39A4"/>
    <w:rsid w:val="008B642D"/>
    <w:rsid w:val="008B7533"/>
    <w:rsid w:val="008C44F9"/>
    <w:rsid w:val="008C6AD6"/>
    <w:rsid w:val="008C6C0D"/>
    <w:rsid w:val="008D2685"/>
    <w:rsid w:val="008D3E3E"/>
    <w:rsid w:val="008D712D"/>
    <w:rsid w:val="008D755B"/>
    <w:rsid w:val="008E0290"/>
    <w:rsid w:val="008E3110"/>
    <w:rsid w:val="008E448D"/>
    <w:rsid w:val="008E468D"/>
    <w:rsid w:val="008E737D"/>
    <w:rsid w:val="008F2C82"/>
    <w:rsid w:val="00900A7F"/>
    <w:rsid w:val="00902781"/>
    <w:rsid w:val="00904829"/>
    <w:rsid w:val="009050FA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33DE"/>
    <w:rsid w:val="00925F15"/>
    <w:rsid w:val="00930B67"/>
    <w:rsid w:val="00932C00"/>
    <w:rsid w:val="0093646D"/>
    <w:rsid w:val="009402AF"/>
    <w:rsid w:val="00940C4A"/>
    <w:rsid w:val="00940EA2"/>
    <w:rsid w:val="009429B1"/>
    <w:rsid w:val="009462F7"/>
    <w:rsid w:val="00950413"/>
    <w:rsid w:val="0095653A"/>
    <w:rsid w:val="00956A46"/>
    <w:rsid w:val="009654BA"/>
    <w:rsid w:val="009659BE"/>
    <w:rsid w:val="00967BBB"/>
    <w:rsid w:val="00970338"/>
    <w:rsid w:val="00974638"/>
    <w:rsid w:val="00976AB2"/>
    <w:rsid w:val="0098117D"/>
    <w:rsid w:val="0098120F"/>
    <w:rsid w:val="009819D7"/>
    <w:rsid w:val="00985820"/>
    <w:rsid w:val="00986612"/>
    <w:rsid w:val="00990220"/>
    <w:rsid w:val="009942E0"/>
    <w:rsid w:val="00995A93"/>
    <w:rsid w:val="00996425"/>
    <w:rsid w:val="009A02D8"/>
    <w:rsid w:val="009A21A8"/>
    <w:rsid w:val="009A7ED7"/>
    <w:rsid w:val="009B0709"/>
    <w:rsid w:val="009B0932"/>
    <w:rsid w:val="009C139F"/>
    <w:rsid w:val="009C3C09"/>
    <w:rsid w:val="009C413C"/>
    <w:rsid w:val="009C4976"/>
    <w:rsid w:val="009D040F"/>
    <w:rsid w:val="009D07FA"/>
    <w:rsid w:val="009D20E8"/>
    <w:rsid w:val="009D4841"/>
    <w:rsid w:val="009D48FD"/>
    <w:rsid w:val="009D4D05"/>
    <w:rsid w:val="009D6B53"/>
    <w:rsid w:val="009D7371"/>
    <w:rsid w:val="009E0B11"/>
    <w:rsid w:val="009F10CA"/>
    <w:rsid w:val="009F5803"/>
    <w:rsid w:val="009F7553"/>
    <w:rsid w:val="00A1649B"/>
    <w:rsid w:val="00A167BB"/>
    <w:rsid w:val="00A21CF7"/>
    <w:rsid w:val="00A24BA6"/>
    <w:rsid w:val="00A2619E"/>
    <w:rsid w:val="00A37B29"/>
    <w:rsid w:val="00A45CFF"/>
    <w:rsid w:val="00A46D9B"/>
    <w:rsid w:val="00A50E75"/>
    <w:rsid w:val="00A60C0A"/>
    <w:rsid w:val="00A63382"/>
    <w:rsid w:val="00A63DC9"/>
    <w:rsid w:val="00A65140"/>
    <w:rsid w:val="00A65570"/>
    <w:rsid w:val="00A6594F"/>
    <w:rsid w:val="00A70347"/>
    <w:rsid w:val="00A70767"/>
    <w:rsid w:val="00A74012"/>
    <w:rsid w:val="00A76428"/>
    <w:rsid w:val="00A77479"/>
    <w:rsid w:val="00A81076"/>
    <w:rsid w:val="00A81C78"/>
    <w:rsid w:val="00A84FB9"/>
    <w:rsid w:val="00A91356"/>
    <w:rsid w:val="00A936EF"/>
    <w:rsid w:val="00A938FD"/>
    <w:rsid w:val="00AA0326"/>
    <w:rsid w:val="00AB05C4"/>
    <w:rsid w:val="00AB0B94"/>
    <w:rsid w:val="00AC1D3F"/>
    <w:rsid w:val="00AC4C63"/>
    <w:rsid w:val="00AD0C2B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B0018D"/>
    <w:rsid w:val="00B010F3"/>
    <w:rsid w:val="00B0554A"/>
    <w:rsid w:val="00B076AC"/>
    <w:rsid w:val="00B102E7"/>
    <w:rsid w:val="00B13DCA"/>
    <w:rsid w:val="00B14F6D"/>
    <w:rsid w:val="00B16B2C"/>
    <w:rsid w:val="00B16F75"/>
    <w:rsid w:val="00B17F03"/>
    <w:rsid w:val="00B201F6"/>
    <w:rsid w:val="00B22EB7"/>
    <w:rsid w:val="00B254BF"/>
    <w:rsid w:val="00B30A25"/>
    <w:rsid w:val="00B33478"/>
    <w:rsid w:val="00B36501"/>
    <w:rsid w:val="00B416D7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4C65"/>
    <w:rsid w:val="00B76B68"/>
    <w:rsid w:val="00B77630"/>
    <w:rsid w:val="00B806C1"/>
    <w:rsid w:val="00B8611A"/>
    <w:rsid w:val="00B8615E"/>
    <w:rsid w:val="00B9273D"/>
    <w:rsid w:val="00B95C86"/>
    <w:rsid w:val="00BA5E23"/>
    <w:rsid w:val="00BA7329"/>
    <w:rsid w:val="00BB2C9A"/>
    <w:rsid w:val="00BB7F5B"/>
    <w:rsid w:val="00BC52EB"/>
    <w:rsid w:val="00BC595C"/>
    <w:rsid w:val="00BC5AE4"/>
    <w:rsid w:val="00BC5B0C"/>
    <w:rsid w:val="00BC5E40"/>
    <w:rsid w:val="00BC651A"/>
    <w:rsid w:val="00BC6CCE"/>
    <w:rsid w:val="00BD26E2"/>
    <w:rsid w:val="00BD58C6"/>
    <w:rsid w:val="00BE1F23"/>
    <w:rsid w:val="00BE23A4"/>
    <w:rsid w:val="00BE351B"/>
    <w:rsid w:val="00BE4F7E"/>
    <w:rsid w:val="00BE66CE"/>
    <w:rsid w:val="00BE6719"/>
    <w:rsid w:val="00BE6E35"/>
    <w:rsid w:val="00BE7834"/>
    <w:rsid w:val="00BF13D4"/>
    <w:rsid w:val="00BF1A9D"/>
    <w:rsid w:val="00BF225E"/>
    <w:rsid w:val="00BF532C"/>
    <w:rsid w:val="00BF5B83"/>
    <w:rsid w:val="00BF6EDE"/>
    <w:rsid w:val="00BF7DC8"/>
    <w:rsid w:val="00C02BA7"/>
    <w:rsid w:val="00C02E4D"/>
    <w:rsid w:val="00C07AAD"/>
    <w:rsid w:val="00C1614A"/>
    <w:rsid w:val="00C1616A"/>
    <w:rsid w:val="00C204BF"/>
    <w:rsid w:val="00C20604"/>
    <w:rsid w:val="00C20631"/>
    <w:rsid w:val="00C20ED0"/>
    <w:rsid w:val="00C21F9A"/>
    <w:rsid w:val="00C22C95"/>
    <w:rsid w:val="00C346C9"/>
    <w:rsid w:val="00C37EE0"/>
    <w:rsid w:val="00C4031B"/>
    <w:rsid w:val="00C43F60"/>
    <w:rsid w:val="00C47416"/>
    <w:rsid w:val="00C54A30"/>
    <w:rsid w:val="00C6067F"/>
    <w:rsid w:val="00C615F9"/>
    <w:rsid w:val="00C62712"/>
    <w:rsid w:val="00C73C7E"/>
    <w:rsid w:val="00C74A41"/>
    <w:rsid w:val="00C751A1"/>
    <w:rsid w:val="00C77BB3"/>
    <w:rsid w:val="00C87CD6"/>
    <w:rsid w:val="00C9439D"/>
    <w:rsid w:val="00C94B08"/>
    <w:rsid w:val="00C9621C"/>
    <w:rsid w:val="00C9634E"/>
    <w:rsid w:val="00CA61EB"/>
    <w:rsid w:val="00CB4221"/>
    <w:rsid w:val="00CB4F94"/>
    <w:rsid w:val="00CB557B"/>
    <w:rsid w:val="00CB594B"/>
    <w:rsid w:val="00CC0FF4"/>
    <w:rsid w:val="00CC256C"/>
    <w:rsid w:val="00CC306F"/>
    <w:rsid w:val="00CC39B0"/>
    <w:rsid w:val="00CC4CCF"/>
    <w:rsid w:val="00CC6013"/>
    <w:rsid w:val="00CC7E68"/>
    <w:rsid w:val="00CD1DF8"/>
    <w:rsid w:val="00CD2940"/>
    <w:rsid w:val="00CD2FEE"/>
    <w:rsid w:val="00CD3EC9"/>
    <w:rsid w:val="00CD4846"/>
    <w:rsid w:val="00CD7CCC"/>
    <w:rsid w:val="00CD7D97"/>
    <w:rsid w:val="00CE0108"/>
    <w:rsid w:val="00CE571B"/>
    <w:rsid w:val="00CE6E14"/>
    <w:rsid w:val="00CE78C6"/>
    <w:rsid w:val="00CE7DFC"/>
    <w:rsid w:val="00CF04D0"/>
    <w:rsid w:val="00CF167B"/>
    <w:rsid w:val="00CF4D2D"/>
    <w:rsid w:val="00D021A7"/>
    <w:rsid w:val="00D030BB"/>
    <w:rsid w:val="00D06264"/>
    <w:rsid w:val="00D11225"/>
    <w:rsid w:val="00D115B1"/>
    <w:rsid w:val="00D11D47"/>
    <w:rsid w:val="00D12841"/>
    <w:rsid w:val="00D12918"/>
    <w:rsid w:val="00D14D63"/>
    <w:rsid w:val="00D1507E"/>
    <w:rsid w:val="00D33856"/>
    <w:rsid w:val="00D33B3E"/>
    <w:rsid w:val="00D35FC7"/>
    <w:rsid w:val="00D37998"/>
    <w:rsid w:val="00D40A33"/>
    <w:rsid w:val="00D41B41"/>
    <w:rsid w:val="00D41E40"/>
    <w:rsid w:val="00D44961"/>
    <w:rsid w:val="00D538C3"/>
    <w:rsid w:val="00D548C7"/>
    <w:rsid w:val="00D56C3B"/>
    <w:rsid w:val="00D60E09"/>
    <w:rsid w:val="00D631D0"/>
    <w:rsid w:val="00D64283"/>
    <w:rsid w:val="00D64804"/>
    <w:rsid w:val="00D6505A"/>
    <w:rsid w:val="00D67879"/>
    <w:rsid w:val="00D7092B"/>
    <w:rsid w:val="00D70BF9"/>
    <w:rsid w:val="00D717A9"/>
    <w:rsid w:val="00D73AE1"/>
    <w:rsid w:val="00D81848"/>
    <w:rsid w:val="00D94A15"/>
    <w:rsid w:val="00D952F6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34E"/>
    <w:rsid w:val="00DB5CF7"/>
    <w:rsid w:val="00DB7CF1"/>
    <w:rsid w:val="00DC1793"/>
    <w:rsid w:val="00DD073F"/>
    <w:rsid w:val="00DD4146"/>
    <w:rsid w:val="00DD4179"/>
    <w:rsid w:val="00DD5CAB"/>
    <w:rsid w:val="00DD70EE"/>
    <w:rsid w:val="00DD7651"/>
    <w:rsid w:val="00DD7CCD"/>
    <w:rsid w:val="00DF2897"/>
    <w:rsid w:val="00DF56A3"/>
    <w:rsid w:val="00E011B9"/>
    <w:rsid w:val="00E05B3A"/>
    <w:rsid w:val="00E065C8"/>
    <w:rsid w:val="00E06E35"/>
    <w:rsid w:val="00E07DB8"/>
    <w:rsid w:val="00E1192E"/>
    <w:rsid w:val="00E12693"/>
    <w:rsid w:val="00E12CDC"/>
    <w:rsid w:val="00E12FA6"/>
    <w:rsid w:val="00E13369"/>
    <w:rsid w:val="00E13B57"/>
    <w:rsid w:val="00E1484C"/>
    <w:rsid w:val="00E20B37"/>
    <w:rsid w:val="00E2143C"/>
    <w:rsid w:val="00E217E3"/>
    <w:rsid w:val="00E243A4"/>
    <w:rsid w:val="00E24A99"/>
    <w:rsid w:val="00E26225"/>
    <w:rsid w:val="00E264F8"/>
    <w:rsid w:val="00E26A9D"/>
    <w:rsid w:val="00E26BBA"/>
    <w:rsid w:val="00E27786"/>
    <w:rsid w:val="00E33DE1"/>
    <w:rsid w:val="00E33FA0"/>
    <w:rsid w:val="00E35064"/>
    <w:rsid w:val="00E3586A"/>
    <w:rsid w:val="00E40D19"/>
    <w:rsid w:val="00E4109C"/>
    <w:rsid w:val="00E4118A"/>
    <w:rsid w:val="00E42566"/>
    <w:rsid w:val="00E4269F"/>
    <w:rsid w:val="00E4328C"/>
    <w:rsid w:val="00E50D02"/>
    <w:rsid w:val="00E50E44"/>
    <w:rsid w:val="00E52BB5"/>
    <w:rsid w:val="00E61B18"/>
    <w:rsid w:val="00E62564"/>
    <w:rsid w:val="00E70B00"/>
    <w:rsid w:val="00E70D61"/>
    <w:rsid w:val="00E74B4C"/>
    <w:rsid w:val="00E75BE7"/>
    <w:rsid w:val="00E76EC6"/>
    <w:rsid w:val="00E80F09"/>
    <w:rsid w:val="00E81686"/>
    <w:rsid w:val="00E835DB"/>
    <w:rsid w:val="00E83EFB"/>
    <w:rsid w:val="00E85504"/>
    <w:rsid w:val="00E87611"/>
    <w:rsid w:val="00E90F03"/>
    <w:rsid w:val="00E92ADD"/>
    <w:rsid w:val="00E94CA1"/>
    <w:rsid w:val="00EA4C33"/>
    <w:rsid w:val="00EB37D8"/>
    <w:rsid w:val="00EC1A8B"/>
    <w:rsid w:val="00EC3896"/>
    <w:rsid w:val="00EC421A"/>
    <w:rsid w:val="00EC5B73"/>
    <w:rsid w:val="00EC5D28"/>
    <w:rsid w:val="00EC6967"/>
    <w:rsid w:val="00ED21B1"/>
    <w:rsid w:val="00ED435D"/>
    <w:rsid w:val="00ED729B"/>
    <w:rsid w:val="00EE0433"/>
    <w:rsid w:val="00EE694B"/>
    <w:rsid w:val="00EF0797"/>
    <w:rsid w:val="00EF51FB"/>
    <w:rsid w:val="00EF75A7"/>
    <w:rsid w:val="00EF761A"/>
    <w:rsid w:val="00F005C7"/>
    <w:rsid w:val="00F0075B"/>
    <w:rsid w:val="00F00DE6"/>
    <w:rsid w:val="00F03157"/>
    <w:rsid w:val="00F03A3C"/>
    <w:rsid w:val="00F057B4"/>
    <w:rsid w:val="00F1472C"/>
    <w:rsid w:val="00F16E41"/>
    <w:rsid w:val="00F1733F"/>
    <w:rsid w:val="00F17F96"/>
    <w:rsid w:val="00F206FB"/>
    <w:rsid w:val="00F21067"/>
    <w:rsid w:val="00F24D20"/>
    <w:rsid w:val="00F24F11"/>
    <w:rsid w:val="00F31446"/>
    <w:rsid w:val="00F32CDB"/>
    <w:rsid w:val="00F330DC"/>
    <w:rsid w:val="00F340B2"/>
    <w:rsid w:val="00F4305F"/>
    <w:rsid w:val="00F50E64"/>
    <w:rsid w:val="00F53013"/>
    <w:rsid w:val="00F55B5C"/>
    <w:rsid w:val="00F63CF4"/>
    <w:rsid w:val="00F6511D"/>
    <w:rsid w:val="00F65650"/>
    <w:rsid w:val="00F6565E"/>
    <w:rsid w:val="00F66CD3"/>
    <w:rsid w:val="00F672EC"/>
    <w:rsid w:val="00F67420"/>
    <w:rsid w:val="00F72F83"/>
    <w:rsid w:val="00F77BC8"/>
    <w:rsid w:val="00F77CAE"/>
    <w:rsid w:val="00F8045C"/>
    <w:rsid w:val="00F80ED6"/>
    <w:rsid w:val="00F81198"/>
    <w:rsid w:val="00F81857"/>
    <w:rsid w:val="00F821EC"/>
    <w:rsid w:val="00F84534"/>
    <w:rsid w:val="00F91314"/>
    <w:rsid w:val="00F95FD0"/>
    <w:rsid w:val="00F96C94"/>
    <w:rsid w:val="00F96FCE"/>
    <w:rsid w:val="00F97CB9"/>
    <w:rsid w:val="00FA087B"/>
    <w:rsid w:val="00FA2A9D"/>
    <w:rsid w:val="00FB2234"/>
    <w:rsid w:val="00FB31E5"/>
    <w:rsid w:val="00FB5932"/>
    <w:rsid w:val="00FB7E7C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E0404"/>
    <w:rsid w:val="00FE1262"/>
    <w:rsid w:val="00FE52A3"/>
    <w:rsid w:val="00FF30AD"/>
    <w:rsid w:val="00FF4CE3"/>
    <w:rsid w:val="00FF521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75A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">
    <w:name w:val="WW-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TableContents1">
    <w:name w:val="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numbering" w:customStyle="1" w:styleId="WW8Num2">
    <w:name w:val="WW8Num2"/>
    <w:rsid w:val="0093646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75A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">
    <w:name w:val="WW-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TableContents1">
    <w:name w:val="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numbering" w:customStyle="1" w:styleId="WW8Num2">
    <w:name w:val="WW8Num2"/>
    <w:rsid w:val="0093646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D2904-22E5-45AD-95AF-4CBAA5CA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18423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Администрация</cp:lastModifiedBy>
  <cp:revision>2</cp:revision>
  <cp:lastPrinted>2018-04-02T12:55:00Z</cp:lastPrinted>
  <dcterms:created xsi:type="dcterms:W3CDTF">2018-04-05T11:22:00Z</dcterms:created>
  <dcterms:modified xsi:type="dcterms:W3CDTF">2018-04-05T11:22:00Z</dcterms:modified>
</cp:coreProperties>
</file>